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00C" w:rsidRPr="006E3F4D" w:rsidRDefault="00F0100C" w:rsidP="00F0100C">
      <w:pPr>
        <w:jc w:val="center"/>
        <w:rPr>
          <w:sz w:val="24"/>
          <w:szCs w:val="24"/>
        </w:rPr>
      </w:pPr>
      <w:r w:rsidRPr="006E3F4D">
        <w:rPr>
          <w:sz w:val="24"/>
          <w:szCs w:val="24"/>
        </w:rPr>
        <w:t>РЕСПУБЛИКА КАРЕЛИЯ</w:t>
      </w:r>
    </w:p>
    <w:p w:rsidR="00F0100C" w:rsidRPr="006E3F4D" w:rsidRDefault="00F0100C" w:rsidP="00F0100C">
      <w:pPr>
        <w:jc w:val="center"/>
        <w:rPr>
          <w:sz w:val="24"/>
          <w:szCs w:val="24"/>
        </w:rPr>
      </w:pPr>
      <w:r w:rsidRPr="006E3F4D">
        <w:rPr>
          <w:sz w:val="24"/>
          <w:szCs w:val="24"/>
        </w:rPr>
        <w:t>ЛАХДЕНПОХСКИЙ МУНИЦИПАЛЬНЫЙ РАЙОН</w:t>
      </w:r>
    </w:p>
    <w:p w:rsidR="00F0100C" w:rsidRPr="006E3F4D" w:rsidRDefault="00F0100C" w:rsidP="00F0100C">
      <w:pPr>
        <w:jc w:val="center"/>
        <w:rPr>
          <w:sz w:val="24"/>
          <w:szCs w:val="24"/>
        </w:rPr>
      </w:pPr>
      <w:r w:rsidRPr="006E3F4D">
        <w:rPr>
          <w:sz w:val="24"/>
          <w:szCs w:val="24"/>
        </w:rPr>
        <w:t>АДМИНИСТРАЦИЯ ЭЛИСЕНВААРСКОГО СЕЛЬСКОГО ПОСЕЛЕНИЯ</w:t>
      </w:r>
    </w:p>
    <w:p w:rsidR="00F0100C" w:rsidRPr="006E3F4D" w:rsidRDefault="00F0100C" w:rsidP="00F0100C">
      <w:pPr>
        <w:jc w:val="center"/>
        <w:rPr>
          <w:sz w:val="24"/>
          <w:szCs w:val="24"/>
        </w:rPr>
      </w:pPr>
    </w:p>
    <w:p w:rsidR="00F0100C" w:rsidRPr="006E3F4D" w:rsidRDefault="00F0100C" w:rsidP="00F0100C">
      <w:pPr>
        <w:jc w:val="center"/>
        <w:rPr>
          <w:sz w:val="24"/>
          <w:szCs w:val="24"/>
        </w:rPr>
      </w:pPr>
    </w:p>
    <w:p w:rsidR="00F0100C" w:rsidRPr="006E3F4D" w:rsidRDefault="00F0100C" w:rsidP="00F0100C">
      <w:pPr>
        <w:jc w:val="center"/>
        <w:rPr>
          <w:sz w:val="24"/>
          <w:szCs w:val="24"/>
        </w:rPr>
      </w:pPr>
      <w:r w:rsidRPr="006E3F4D">
        <w:rPr>
          <w:sz w:val="24"/>
          <w:szCs w:val="24"/>
        </w:rPr>
        <w:t>ПОСТАНОВЛЕНИЕ</w:t>
      </w:r>
    </w:p>
    <w:p w:rsidR="00F0100C" w:rsidRPr="006E3F4D" w:rsidRDefault="00F0100C" w:rsidP="00F0100C">
      <w:pPr>
        <w:jc w:val="center"/>
        <w:rPr>
          <w:sz w:val="24"/>
          <w:szCs w:val="24"/>
        </w:rPr>
      </w:pPr>
    </w:p>
    <w:p w:rsidR="00F0100C" w:rsidRPr="006E3F4D" w:rsidRDefault="00F0100C" w:rsidP="00F0100C">
      <w:pPr>
        <w:jc w:val="center"/>
        <w:rPr>
          <w:sz w:val="24"/>
          <w:szCs w:val="24"/>
        </w:rPr>
      </w:pPr>
    </w:p>
    <w:p w:rsidR="00F0100C" w:rsidRPr="00F0100C" w:rsidRDefault="00F0100C" w:rsidP="00F0100C">
      <w:pPr>
        <w:rPr>
          <w:sz w:val="24"/>
          <w:szCs w:val="24"/>
        </w:rPr>
      </w:pPr>
      <w:r>
        <w:rPr>
          <w:sz w:val="24"/>
          <w:szCs w:val="24"/>
        </w:rPr>
        <w:t xml:space="preserve">от </w:t>
      </w:r>
      <w:r w:rsidR="00455CB3">
        <w:rPr>
          <w:sz w:val="24"/>
          <w:szCs w:val="24"/>
        </w:rPr>
        <w:t>01</w:t>
      </w:r>
      <w:r w:rsidRPr="00F0100C">
        <w:rPr>
          <w:sz w:val="24"/>
          <w:szCs w:val="24"/>
        </w:rPr>
        <w:t xml:space="preserve"> </w:t>
      </w:r>
      <w:r>
        <w:rPr>
          <w:sz w:val="24"/>
          <w:szCs w:val="24"/>
        </w:rPr>
        <w:t>декабрь 201</w:t>
      </w:r>
      <w:r w:rsidRPr="00F0100C">
        <w:rPr>
          <w:sz w:val="24"/>
          <w:szCs w:val="24"/>
        </w:rPr>
        <w:t>4</w:t>
      </w:r>
      <w:r w:rsidRPr="006E3F4D">
        <w:rPr>
          <w:sz w:val="24"/>
          <w:szCs w:val="24"/>
        </w:rPr>
        <w:t xml:space="preserve"> года                                               </w:t>
      </w:r>
      <w:r>
        <w:rPr>
          <w:sz w:val="24"/>
          <w:szCs w:val="24"/>
        </w:rPr>
        <w:t xml:space="preserve">                 </w:t>
      </w:r>
      <w:r w:rsidRPr="00F0100C">
        <w:rPr>
          <w:sz w:val="24"/>
          <w:szCs w:val="24"/>
        </w:rPr>
        <w:t xml:space="preserve">                      </w:t>
      </w:r>
      <w:r>
        <w:rPr>
          <w:sz w:val="24"/>
          <w:szCs w:val="24"/>
        </w:rPr>
        <w:t xml:space="preserve">        № </w:t>
      </w:r>
      <w:r w:rsidR="00455CB3">
        <w:rPr>
          <w:sz w:val="24"/>
          <w:szCs w:val="24"/>
        </w:rPr>
        <w:t>62</w:t>
      </w:r>
    </w:p>
    <w:p w:rsidR="00F0100C" w:rsidRPr="006E3F4D" w:rsidRDefault="00F0100C" w:rsidP="00F0100C">
      <w:pPr>
        <w:rPr>
          <w:sz w:val="24"/>
          <w:szCs w:val="24"/>
        </w:rPr>
      </w:pPr>
    </w:p>
    <w:p w:rsidR="00F0100C" w:rsidRPr="006E3F4D" w:rsidRDefault="00F0100C" w:rsidP="00F0100C">
      <w:pPr>
        <w:rPr>
          <w:sz w:val="24"/>
          <w:szCs w:val="24"/>
        </w:rPr>
      </w:pPr>
    </w:p>
    <w:p w:rsidR="00F0100C" w:rsidRPr="006E3F4D" w:rsidRDefault="00F0100C" w:rsidP="00F0100C">
      <w:pPr>
        <w:rPr>
          <w:sz w:val="24"/>
          <w:szCs w:val="24"/>
        </w:rPr>
      </w:pPr>
      <w:r w:rsidRPr="006E3F4D">
        <w:rPr>
          <w:sz w:val="24"/>
          <w:szCs w:val="24"/>
        </w:rPr>
        <w:t>Об  утверждении  административного  регламента</w:t>
      </w:r>
    </w:p>
    <w:p w:rsidR="00F0100C" w:rsidRPr="008147CF" w:rsidRDefault="00F0100C" w:rsidP="00F0100C">
      <w:pPr>
        <w:rPr>
          <w:sz w:val="24"/>
          <w:szCs w:val="24"/>
        </w:rPr>
      </w:pPr>
      <w:r w:rsidRPr="006E3F4D">
        <w:rPr>
          <w:sz w:val="24"/>
          <w:szCs w:val="24"/>
        </w:rPr>
        <w:t xml:space="preserve">предоставления  </w:t>
      </w:r>
      <w:r w:rsidRPr="008147CF">
        <w:rPr>
          <w:sz w:val="24"/>
          <w:szCs w:val="24"/>
        </w:rPr>
        <w:t xml:space="preserve">         </w:t>
      </w:r>
      <w:r>
        <w:rPr>
          <w:sz w:val="24"/>
          <w:szCs w:val="24"/>
        </w:rPr>
        <w:t>муниципальной</w:t>
      </w:r>
      <w:r w:rsidRPr="008147CF">
        <w:rPr>
          <w:sz w:val="24"/>
          <w:szCs w:val="24"/>
        </w:rPr>
        <w:t xml:space="preserve">         </w:t>
      </w:r>
      <w:r w:rsidRPr="006E3F4D">
        <w:rPr>
          <w:sz w:val="24"/>
          <w:szCs w:val="24"/>
        </w:rPr>
        <w:t xml:space="preserve">услуги </w:t>
      </w:r>
    </w:p>
    <w:p w:rsidR="00F0100C" w:rsidRDefault="00F0100C" w:rsidP="00F0100C">
      <w:pPr>
        <w:rPr>
          <w:sz w:val="24"/>
          <w:szCs w:val="24"/>
        </w:rPr>
      </w:pPr>
      <w:r w:rsidRPr="00F0100C">
        <w:rPr>
          <w:sz w:val="24"/>
          <w:szCs w:val="24"/>
        </w:rPr>
        <w:t>«Выдача документов о согласовании переустройства</w:t>
      </w:r>
    </w:p>
    <w:p w:rsidR="00F0100C" w:rsidRDefault="00F0100C" w:rsidP="00F0100C">
      <w:pPr>
        <w:rPr>
          <w:sz w:val="24"/>
          <w:szCs w:val="24"/>
        </w:rPr>
      </w:pPr>
      <w:r w:rsidRPr="00F0100C">
        <w:rPr>
          <w:sz w:val="24"/>
          <w:szCs w:val="24"/>
        </w:rPr>
        <w:t xml:space="preserve"> и (или)</w:t>
      </w:r>
      <w:r>
        <w:rPr>
          <w:sz w:val="24"/>
          <w:szCs w:val="24"/>
        </w:rPr>
        <w:t xml:space="preserve"> </w:t>
      </w:r>
      <w:r w:rsidRPr="00F0100C">
        <w:rPr>
          <w:sz w:val="24"/>
          <w:szCs w:val="24"/>
        </w:rPr>
        <w:t xml:space="preserve"> перепланировки</w:t>
      </w:r>
      <w:r>
        <w:rPr>
          <w:sz w:val="24"/>
          <w:szCs w:val="24"/>
        </w:rPr>
        <w:t xml:space="preserve"> </w:t>
      </w:r>
      <w:r w:rsidRPr="00F0100C">
        <w:rPr>
          <w:sz w:val="24"/>
          <w:szCs w:val="24"/>
        </w:rPr>
        <w:t xml:space="preserve"> жилого</w:t>
      </w:r>
      <w:r>
        <w:rPr>
          <w:sz w:val="24"/>
          <w:szCs w:val="24"/>
        </w:rPr>
        <w:t xml:space="preserve"> </w:t>
      </w:r>
      <w:r w:rsidRPr="00F0100C">
        <w:rPr>
          <w:sz w:val="24"/>
          <w:szCs w:val="24"/>
        </w:rPr>
        <w:t xml:space="preserve"> помещения»</w:t>
      </w:r>
      <w:r w:rsidRPr="00F0100C">
        <w:rPr>
          <w:bCs/>
          <w:sz w:val="24"/>
          <w:szCs w:val="24"/>
        </w:rPr>
        <w:t xml:space="preserve"> </w:t>
      </w:r>
      <w:r w:rsidRPr="006E3F4D">
        <w:rPr>
          <w:sz w:val="24"/>
          <w:szCs w:val="24"/>
        </w:rPr>
        <w:t xml:space="preserve"> на </w:t>
      </w:r>
      <w:r w:rsidRPr="00F0100C">
        <w:rPr>
          <w:sz w:val="24"/>
          <w:szCs w:val="24"/>
        </w:rPr>
        <w:t xml:space="preserve">  </w:t>
      </w:r>
    </w:p>
    <w:p w:rsidR="00F0100C" w:rsidRPr="00F0100C" w:rsidRDefault="00F0100C" w:rsidP="00F0100C">
      <w:pPr>
        <w:rPr>
          <w:sz w:val="24"/>
          <w:szCs w:val="24"/>
        </w:rPr>
      </w:pPr>
      <w:r w:rsidRPr="006E3F4D">
        <w:rPr>
          <w:sz w:val="24"/>
          <w:szCs w:val="24"/>
        </w:rPr>
        <w:t xml:space="preserve">территории </w:t>
      </w:r>
      <w:r w:rsidRPr="00F0100C">
        <w:rPr>
          <w:sz w:val="24"/>
          <w:szCs w:val="24"/>
        </w:rPr>
        <w:t xml:space="preserve">  </w:t>
      </w:r>
      <w:r w:rsidRPr="006E3F4D">
        <w:rPr>
          <w:sz w:val="24"/>
          <w:szCs w:val="24"/>
        </w:rPr>
        <w:t>Элисенваарского сельского поселения.</w:t>
      </w:r>
    </w:p>
    <w:p w:rsidR="00F0100C" w:rsidRPr="006E3F4D" w:rsidRDefault="00F0100C" w:rsidP="00F0100C">
      <w:pPr>
        <w:jc w:val="center"/>
        <w:rPr>
          <w:sz w:val="24"/>
          <w:szCs w:val="24"/>
        </w:rPr>
      </w:pPr>
    </w:p>
    <w:p w:rsidR="00F0100C" w:rsidRPr="006E3F4D" w:rsidRDefault="00F0100C" w:rsidP="00F0100C">
      <w:pPr>
        <w:jc w:val="center"/>
        <w:rPr>
          <w:sz w:val="24"/>
          <w:szCs w:val="24"/>
        </w:rPr>
      </w:pPr>
    </w:p>
    <w:p w:rsidR="00F0100C" w:rsidRPr="006E3F4D" w:rsidRDefault="00F0100C" w:rsidP="00F0100C">
      <w:pPr>
        <w:jc w:val="both"/>
        <w:rPr>
          <w:sz w:val="24"/>
          <w:szCs w:val="24"/>
        </w:rPr>
      </w:pPr>
      <w:r w:rsidRPr="006E3F4D">
        <w:rPr>
          <w:sz w:val="24"/>
          <w:szCs w:val="24"/>
        </w:rPr>
        <w:t xml:space="preserve"> </w:t>
      </w:r>
    </w:p>
    <w:p w:rsidR="00F0100C" w:rsidRPr="006E3F4D" w:rsidRDefault="00F0100C" w:rsidP="00F0100C">
      <w:pPr>
        <w:ind w:firstLine="708"/>
        <w:jc w:val="both"/>
        <w:rPr>
          <w:sz w:val="24"/>
          <w:szCs w:val="24"/>
        </w:rPr>
      </w:pPr>
      <w:r w:rsidRPr="006E3F4D">
        <w:rPr>
          <w:sz w:val="24"/>
          <w:szCs w:val="24"/>
        </w:rPr>
        <w:t xml:space="preserve">В соответствии с Федеральным законом от 27.07.2010 г. № 210-ФЗ «Об организации предоставления государственных и муниципальных услуг», постановлением  муниципальных услуг», постановлением Администрации Элисенваарского сельского поселения от  12 мая 2012 года  № 17  «Об утверждении перечня муниципальных и государственных услуг, предоставляемых Администрацией  Элисенваарского сельского поселения и подведомственными муниципальными учреждениями» Администрация Элисенваарского сельского поселения </w:t>
      </w:r>
    </w:p>
    <w:p w:rsidR="00F0100C" w:rsidRPr="006E3F4D" w:rsidRDefault="00F0100C" w:rsidP="00F0100C">
      <w:pPr>
        <w:jc w:val="both"/>
        <w:rPr>
          <w:sz w:val="24"/>
          <w:szCs w:val="24"/>
        </w:rPr>
      </w:pPr>
      <w:r w:rsidRPr="006E3F4D">
        <w:rPr>
          <w:sz w:val="24"/>
          <w:szCs w:val="24"/>
        </w:rPr>
        <w:t>ПОСТАНОВЛЯЕТ:</w:t>
      </w:r>
    </w:p>
    <w:p w:rsidR="00F0100C" w:rsidRPr="006E3F4D" w:rsidRDefault="00F0100C" w:rsidP="00F0100C">
      <w:pPr>
        <w:jc w:val="both"/>
        <w:rPr>
          <w:sz w:val="24"/>
          <w:szCs w:val="24"/>
        </w:rPr>
      </w:pPr>
    </w:p>
    <w:p w:rsidR="00F0100C" w:rsidRPr="006E3F4D" w:rsidRDefault="00F0100C" w:rsidP="00F0100C">
      <w:pPr>
        <w:ind w:firstLine="708"/>
        <w:jc w:val="both"/>
        <w:rPr>
          <w:sz w:val="24"/>
          <w:szCs w:val="24"/>
        </w:rPr>
      </w:pPr>
      <w:r>
        <w:rPr>
          <w:sz w:val="24"/>
          <w:szCs w:val="24"/>
        </w:rPr>
        <w:t>1.</w:t>
      </w:r>
      <w:r w:rsidRPr="00854B28">
        <w:rPr>
          <w:sz w:val="24"/>
          <w:szCs w:val="24"/>
        </w:rPr>
        <w:t xml:space="preserve"> </w:t>
      </w:r>
      <w:r w:rsidRPr="006E3F4D">
        <w:rPr>
          <w:sz w:val="24"/>
          <w:szCs w:val="24"/>
        </w:rPr>
        <w:t xml:space="preserve">Утвердить Административный регламент предоставления муниципальной услуги </w:t>
      </w:r>
      <w:r w:rsidRPr="00F0100C">
        <w:rPr>
          <w:sz w:val="24"/>
          <w:szCs w:val="24"/>
        </w:rPr>
        <w:t>«Выдача документов о согласовании переустройства и (или) перепланировки жилого помещения»</w:t>
      </w:r>
      <w:r w:rsidRPr="006E3F4D">
        <w:rPr>
          <w:sz w:val="24"/>
          <w:szCs w:val="24"/>
        </w:rPr>
        <w:t xml:space="preserve"> на территории Элисенваарского сельского поселения.</w:t>
      </w:r>
    </w:p>
    <w:p w:rsidR="00F0100C" w:rsidRPr="001A7B60" w:rsidRDefault="00F0100C" w:rsidP="00F0100C">
      <w:pPr>
        <w:ind w:firstLine="708"/>
        <w:jc w:val="both"/>
        <w:rPr>
          <w:sz w:val="24"/>
          <w:szCs w:val="24"/>
        </w:rPr>
      </w:pPr>
      <w:r>
        <w:rPr>
          <w:sz w:val="24"/>
          <w:szCs w:val="24"/>
        </w:rPr>
        <w:t>2.</w:t>
      </w:r>
      <w:r w:rsidRPr="00854B28">
        <w:rPr>
          <w:sz w:val="24"/>
          <w:szCs w:val="24"/>
        </w:rPr>
        <w:t xml:space="preserve"> </w:t>
      </w:r>
      <w:r w:rsidRPr="006E3F4D">
        <w:rPr>
          <w:sz w:val="24"/>
          <w:szCs w:val="24"/>
        </w:rPr>
        <w:t xml:space="preserve">Настоящее постановление подлежит обнародованию и размещению на официальном сайте Элисенваарского сельского поселения </w:t>
      </w:r>
      <w:r w:rsidRPr="001A7B60">
        <w:rPr>
          <w:b/>
          <w:color w:val="0000FF"/>
          <w:sz w:val="24"/>
          <w:szCs w:val="24"/>
          <w:u w:val="single"/>
        </w:rPr>
        <w:t>http://</w:t>
      </w:r>
      <w:r>
        <w:rPr>
          <w:b/>
          <w:color w:val="0000FF"/>
          <w:sz w:val="24"/>
          <w:szCs w:val="24"/>
          <w:u w:val="single"/>
          <w:lang w:val="en-US"/>
        </w:rPr>
        <w:t>elisenvaara</w:t>
      </w:r>
      <w:r w:rsidRPr="006E3F4D">
        <w:rPr>
          <w:b/>
          <w:color w:val="0000FF"/>
          <w:sz w:val="24"/>
          <w:szCs w:val="24"/>
          <w:u w:val="single"/>
        </w:rPr>
        <w:t>.</w:t>
      </w:r>
      <w:r>
        <w:rPr>
          <w:b/>
          <w:color w:val="0000FF"/>
          <w:sz w:val="24"/>
          <w:szCs w:val="24"/>
          <w:u w:val="single"/>
          <w:lang w:val="en-US"/>
        </w:rPr>
        <w:t>ru</w:t>
      </w:r>
    </w:p>
    <w:p w:rsidR="00F0100C" w:rsidRPr="006E3F4D" w:rsidRDefault="00F0100C" w:rsidP="00F0100C">
      <w:pPr>
        <w:jc w:val="both"/>
        <w:rPr>
          <w:sz w:val="24"/>
          <w:szCs w:val="24"/>
        </w:rPr>
      </w:pPr>
      <w:r w:rsidRPr="006E3F4D">
        <w:rPr>
          <w:sz w:val="24"/>
          <w:szCs w:val="24"/>
        </w:rPr>
        <w:tab/>
        <w:t xml:space="preserve">3. </w:t>
      </w:r>
      <w:r w:rsidRPr="002A5052">
        <w:rPr>
          <w:color w:val="1E1E1E"/>
          <w:sz w:val="24"/>
          <w:szCs w:val="24"/>
        </w:rPr>
        <w:t>Контроль исполнения данного постановления оставляю за собой.</w:t>
      </w:r>
    </w:p>
    <w:p w:rsidR="00F0100C" w:rsidRPr="006E3F4D" w:rsidRDefault="00F0100C" w:rsidP="00F0100C">
      <w:pPr>
        <w:jc w:val="both"/>
        <w:rPr>
          <w:sz w:val="24"/>
          <w:szCs w:val="24"/>
        </w:rPr>
      </w:pPr>
    </w:p>
    <w:p w:rsidR="00F0100C" w:rsidRPr="006E3F4D" w:rsidRDefault="00F0100C" w:rsidP="00F0100C">
      <w:pPr>
        <w:jc w:val="both"/>
        <w:rPr>
          <w:sz w:val="24"/>
          <w:szCs w:val="24"/>
        </w:rPr>
      </w:pPr>
    </w:p>
    <w:p w:rsidR="00F0100C" w:rsidRPr="006E3F4D" w:rsidRDefault="00F0100C" w:rsidP="00F0100C">
      <w:pPr>
        <w:tabs>
          <w:tab w:val="left" w:pos="5490"/>
        </w:tabs>
        <w:jc w:val="both"/>
        <w:rPr>
          <w:sz w:val="24"/>
          <w:szCs w:val="24"/>
        </w:rPr>
      </w:pPr>
      <w:r>
        <w:rPr>
          <w:sz w:val="24"/>
          <w:szCs w:val="24"/>
        </w:rPr>
        <w:tab/>
      </w:r>
    </w:p>
    <w:p w:rsidR="00F0100C" w:rsidRPr="006E3F4D" w:rsidRDefault="00F0100C" w:rsidP="00F0100C">
      <w:pPr>
        <w:jc w:val="both"/>
        <w:rPr>
          <w:sz w:val="24"/>
          <w:szCs w:val="24"/>
        </w:rPr>
      </w:pPr>
    </w:p>
    <w:p w:rsidR="00F0100C" w:rsidRPr="006E3F4D" w:rsidRDefault="00F0100C" w:rsidP="00F0100C">
      <w:pPr>
        <w:jc w:val="both"/>
        <w:rPr>
          <w:sz w:val="24"/>
          <w:szCs w:val="24"/>
        </w:rPr>
      </w:pPr>
    </w:p>
    <w:p w:rsidR="00F0100C" w:rsidRPr="006E3F4D" w:rsidRDefault="00F0100C" w:rsidP="00F0100C">
      <w:pPr>
        <w:jc w:val="both"/>
        <w:rPr>
          <w:sz w:val="24"/>
          <w:szCs w:val="24"/>
        </w:rPr>
      </w:pPr>
    </w:p>
    <w:p w:rsidR="00F0100C" w:rsidRPr="006E3F4D" w:rsidRDefault="00F0100C" w:rsidP="00F0100C">
      <w:pPr>
        <w:jc w:val="both"/>
        <w:rPr>
          <w:sz w:val="24"/>
          <w:szCs w:val="24"/>
        </w:rPr>
      </w:pPr>
    </w:p>
    <w:p w:rsidR="00F0100C" w:rsidRPr="006E3F4D" w:rsidRDefault="00F0100C" w:rsidP="00F0100C">
      <w:pPr>
        <w:jc w:val="both"/>
        <w:rPr>
          <w:sz w:val="24"/>
          <w:szCs w:val="24"/>
        </w:rPr>
      </w:pPr>
    </w:p>
    <w:p w:rsidR="00AD1CED" w:rsidRDefault="00F0100C" w:rsidP="00AD1CED">
      <w:pPr>
        <w:jc w:val="both"/>
        <w:rPr>
          <w:sz w:val="24"/>
          <w:szCs w:val="24"/>
        </w:rPr>
      </w:pPr>
      <w:r w:rsidRPr="006E3F4D">
        <w:rPr>
          <w:sz w:val="24"/>
          <w:szCs w:val="24"/>
        </w:rPr>
        <w:t>Глава</w:t>
      </w:r>
    </w:p>
    <w:p w:rsidR="00545906" w:rsidRDefault="00F0100C" w:rsidP="00AD1CED">
      <w:pPr>
        <w:jc w:val="both"/>
        <w:rPr>
          <w:sz w:val="24"/>
          <w:szCs w:val="24"/>
        </w:rPr>
      </w:pPr>
      <w:r w:rsidRPr="006E3F4D">
        <w:rPr>
          <w:sz w:val="24"/>
          <w:szCs w:val="24"/>
        </w:rPr>
        <w:t>Элисенваарского сельского поселения</w:t>
      </w:r>
      <w:r w:rsidRPr="006E3F4D">
        <w:rPr>
          <w:sz w:val="24"/>
          <w:szCs w:val="24"/>
        </w:rPr>
        <w:tab/>
      </w:r>
      <w:r w:rsidRPr="006E3F4D">
        <w:rPr>
          <w:sz w:val="24"/>
          <w:szCs w:val="24"/>
        </w:rPr>
        <w:tab/>
        <w:t xml:space="preserve">                                             </w:t>
      </w:r>
      <w:r>
        <w:rPr>
          <w:sz w:val="24"/>
          <w:szCs w:val="24"/>
        </w:rPr>
        <w:t xml:space="preserve"> </w:t>
      </w:r>
      <w:r w:rsidRPr="006E3F4D">
        <w:rPr>
          <w:sz w:val="24"/>
          <w:szCs w:val="24"/>
        </w:rPr>
        <w:t>Т.В.Герасимова</w:t>
      </w:r>
    </w:p>
    <w:p w:rsidR="00250404" w:rsidRPr="00FD5A69" w:rsidRDefault="00250404" w:rsidP="00F07810">
      <w:pPr>
        <w:jc w:val="center"/>
        <w:rPr>
          <w:sz w:val="24"/>
          <w:szCs w:val="24"/>
        </w:rPr>
      </w:pPr>
    </w:p>
    <w:p w:rsidR="00DE0B8B" w:rsidRDefault="00DE0B8B" w:rsidP="00DE0B8B">
      <w:pPr>
        <w:pStyle w:val="ConsPlusTitle"/>
        <w:widowControl/>
        <w:jc w:val="center"/>
      </w:pPr>
    </w:p>
    <w:p w:rsidR="00DE0B8B" w:rsidRDefault="00DE0B8B" w:rsidP="00DE0B8B">
      <w:pPr>
        <w:pStyle w:val="ConsPlusTitle"/>
        <w:widowControl/>
        <w:jc w:val="center"/>
      </w:pPr>
    </w:p>
    <w:p w:rsidR="00DE0B8B" w:rsidRDefault="00DE0B8B" w:rsidP="00DE0B8B">
      <w:pPr>
        <w:pStyle w:val="ConsPlusTitle"/>
        <w:widowControl/>
        <w:jc w:val="center"/>
      </w:pPr>
    </w:p>
    <w:p w:rsidR="00DE0B8B" w:rsidRDefault="00DE0B8B" w:rsidP="00DE0B8B">
      <w:pPr>
        <w:pStyle w:val="ConsPlusTitle"/>
        <w:widowControl/>
        <w:jc w:val="center"/>
      </w:pPr>
    </w:p>
    <w:p w:rsidR="00AD1CED" w:rsidRDefault="00AD1CED" w:rsidP="00DE0B8B">
      <w:pPr>
        <w:pStyle w:val="ConsPlusTitle"/>
        <w:widowControl/>
        <w:jc w:val="center"/>
      </w:pPr>
    </w:p>
    <w:p w:rsidR="00AD1CED" w:rsidRDefault="00AD1CED" w:rsidP="00DE0B8B">
      <w:pPr>
        <w:pStyle w:val="ConsPlusTitle"/>
        <w:widowControl/>
        <w:jc w:val="center"/>
      </w:pPr>
    </w:p>
    <w:p w:rsidR="00D449F3" w:rsidRDefault="00D449F3" w:rsidP="00DE0B8B">
      <w:pPr>
        <w:pStyle w:val="ConsPlusTitle"/>
        <w:widowControl/>
        <w:jc w:val="center"/>
      </w:pPr>
    </w:p>
    <w:p w:rsidR="00D449F3" w:rsidRDefault="00D449F3" w:rsidP="00DE0B8B">
      <w:pPr>
        <w:pStyle w:val="ConsPlusTitle"/>
        <w:widowControl/>
        <w:jc w:val="center"/>
      </w:pPr>
    </w:p>
    <w:p w:rsidR="00D449F3" w:rsidRDefault="00D449F3" w:rsidP="00D449F3">
      <w:pPr>
        <w:pStyle w:val="ConsPlusTitle"/>
        <w:jc w:val="right"/>
        <w:rPr>
          <w:b w:val="0"/>
        </w:rPr>
      </w:pPr>
      <w:r w:rsidRPr="00D449F3">
        <w:rPr>
          <w:b w:val="0"/>
        </w:rPr>
        <w:lastRenderedPageBreak/>
        <w:t>Утвержден постановлением</w:t>
      </w:r>
      <w:r>
        <w:rPr>
          <w:b w:val="0"/>
        </w:rPr>
        <w:t xml:space="preserve"> </w:t>
      </w:r>
    </w:p>
    <w:p w:rsidR="00D449F3" w:rsidRDefault="00D449F3" w:rsidP="00D449F3">
      <w:pPr>
        <w:pStyle w:val="ConsPlusTitle"/>
        <w:jc w:val="right"/>
        <w:rPr>
          <w:b w:val="0"/>
        </w:rPr>
      </w:pPr>
      <w:r w:rsidRPr="00D449F3">
        <w:rPr>
          <w:b w:val="0"/>
        </w:rPr>
        <w:t>Администрации</w:t>
      </w:r>
      <w:r>
        <w:rPr>
          <w:b w:val="0"/>
        </w:rPr>
        <w:t xml:space="preserve"> </w:t>
      </w:r>
      <w:r w:rsidRPr="00D449F3">
        <w:rPr>
          <w:b w:val="0"/>
        </w:rPr>
        <w:t>Элисенваарского</w:t>
      </w:r>
    </w:p>
    <w:p w:rsidR="00D449F3" w:rsidRPr="00D449F3" w:rsidRDefault="00D449F3" w:rsidP="00D449F3">
      <w:pPr>
        <w:pStyle w:val="ConsPlusTitle"/>
        <w:jc w:val="right"/>
        <w:rPr>
          <w:b w:val="0"/>
        </w:rPr>
      </w:pPr>
      <w:r w:rsidRPr="00D449F3">
        <w:rPr>
          <w:b w:val="0"/>
        </w:rPr>
        <w:t xml:space="preserve"> сельского поселения</w:t>
      </w:r>
    </w:p>
    <w:p w:rsidR="00D449F3" w:rsidRDefault="00D449F3" w:rsidP="00D449F3">
      <w:pPr>
        <w:pStyle w:val="ConsPlusTitle"/>
        <w:widowControl/>
        <w:jc w:val="right"/>
      </w:pPr>
      <w:r>
        <w:rPr>
          <w:b w:val="0"/>
        </w:rPr>
        <w:t>от 01.12.2014</w:t>
      </w:r>
      <w:r w:rsidRPr="00D449F3">
        <w:rPr>
          <w:b w:val="0"/>
        </w:rPr>
        <w:t xml:space="preserve"> г.</w:t>
      </w:r>
      <w:r>
        <w:rPr>
          <w:b w:val="0"/>
        </w:rPr>
        <w:t xml:space="preserve"> </w:t>
      </w:r>
      <w:r w:rsidRPr="00D449F3">
        <w:rPr>
          <w:b w:val="0"/>
        </w:rPr>
        <w:t xml:space="preserve">№ </w:t>
      </w:r>
      <w:r>
        <w:rPr>
          <w:b w:val="0"/>
        </w:rPr>
        <w:t>62</w:t>
      </w:r>
    </w:p>
    <w:p w:rsidR="00D449F3" w:rsidRDefault="00D449F3" w:rsidP="00DE0B8B">
      <w:pPr>
        <w:pStyle w:val="ConsPlusTitle"/>
        <w:widowControl/>
        <w:jc w:val="center"/>
      </w:pPr>
    </w:p>
    <w:p w:rsidR="00D339CF" w:rsidRDefault="00DE0B8B" w:rsidP="00DE0B8B">
      <w:pPr>
        <w:pStyle w:val="ConsPlusTitle"/>
        <w:widowControl/>
        <w:jc w:val="center"/>
      </w:pPr>
      <w:r>
        <w:t>АДМИНИСТРАТИВНЫЙ РЕГЛАМЕНТ</w:t>
      </w:r>
    </w:p>
    <w:p w:rsidR="00DE0B8B" w:rsidRDefault="00D339CF" w:rsidP="00D339CF">
      <w:pPr>
        <w:pStyle w:val="ConsPlusTitle"/>
        <w:widowControl/>
        <w:jc w:val="center"/>
      </w:pPr>
      <w:r>
        <w:t>предоставления</w:t>
      </w:r>
      <w:r w:rsidR="00DE0B8B">
        <w:t xml:space="preserve"> муниципальной услуги "</w:t>
      </w:r>
      <w:r w:rsidRPr="00F0100C">
        <w:t>Выдача документов о согласовании переустройства и (или) перепланировки жилого помещения</w:t>
      </w:r>
      <w:r w:rsidR="00DE0B8B">
        <w:t>"</w:t>
      </w:r>
      <w:r>
        <w:t xml:space="preserve"> на территории Элисенваарского сельского поселения</w:t>
      </w:r>
    </w:p>
    <w:p w:rsidR="00DE0B8B" w:rsidRDefault="00DE0B8B" w:rsidP="00DE0B8B">
      <w:pPr>
        <w:autoSpaceDE w:val="0"/>
        <w:autoSpaceDN w:val="0"/>
        <w:adjustRightInd w:val="0"/>
        <w:jc w:val="center"/>
        <w:outlineLvl w:val="1"/>
        <w:rPr>
          <w:sz w:val="24"/>
          <w:szCs w:val="24"/>
        </w:rPr>
      </w:pPr>
      <w:r>
        <w:rPr>
          <w:sz w:val="24"/>
          <w:szCs w:val="24"/>
        </w:rPr>
        <w:t>1. Общие положения</w:t>
      </w:r>
    </w:p>
    <w:p w:rsidR="00DE0B8B" w:rsidRDefault="00DE0B8B" w:rsidP="00DE0B8B">
      <w:pPr>
        <w:autoSpaceDE w:val="0"/>
        <w:autoSpaceDN w:val="0"/>
        <w:adjustRightInd w:val="0"/>
        <w:ind w:firstLine="540"/>
        <w:jc w:val="both"/>
        <w:rPr>
          <w:sz w:val="24"/>
          <w:szCs w:val="24"/>
        </w:rPr>
      </w:pPr>
      <w:r>
        <w:rPr>
          <w:sz w:val="24"/>
          <w:szCs w:val="24"/>
        </w:rPr>
        <w:t xml:space="preserve">1. Административный регламент </w:t>
      </w:r>
      <w:r w:rsidR="00D339CF" w:rsidRPr="00D339CF">
        <w:rPr>
          <w:sz w:val="24"/>
          <w:szCs w:val="24"/>
        </w:rPr>
        <w:t>предоставления муниципальной услуги "Выдача документов о согласовании переустройства и (или) перепланировки жилого помещения"</w:t>
      </w:r>
      <w:r>
        <w:rPr>
          <w:sz w:val="24"/>
          <w:szCs w:val="24"/>
        </w:rPr>
        <w:t xml:space="preserve"> (далее - Административный регламент) определяет сроки и последовательность совершения действий (административных процедур) при приеме заявлений и выдаче документов о согласовании переустройства и (или) перепланировки жилого помещения Администрацией </w:t>
      </w:r>
      <w:r w:rsidR="00AD1CED">
        <w:rPr>
          <w:sz w:val="24"/>
          <w:szCs w:val="24"/>
        </w:rPr>
        <w:t>Элисенваарского</w:t>
      </w:r>
      <w:r>
        <w:rPr>
          <w:sz w:val="24"/>
          <w:szCs w:val="24"/>
        </w:rPr>
        <w:t xml:space="preserve"> сельского поселения.</w:t>
      </w:r>
    </w:p>
    <w:p w:rsidR="00DE0B8B" w:rsidRDefault="00DE0B8B" w:rsidP="00DE0B8B">
      <w:pPr>
        <w:autoSpaceDE w:val="0"/>
        <w:autoSpaceDN w:val="0"/>
        <w:adjustRightInd w:val="0"/>
        <w:ind w:firstLine="540"/>
        <w:jc w:val="both"/>
        <w:rPr>
          <w:sz w:val="24"/>
          <w:szCs w:val="24"/>
        </w:rPr>
      </w:pPr>
      <w:r>
        <w:rPr>
          <w:sz w:val="24"/>
          <w:szCs w:val="24"/>
        </w:rPr>
        <w:t>2. В процессе предоставления муниципальной услуги "Выдача документов о согласовании переустройства и (или) перепланировки жилого помещения" участвуют следующие органы (по согласованию):</w:t>
      </w:r>
    </w:p>
    <w:p w:rsidR="00DE0B8B" w:rsidRDefault="00DE0B8B" w:rsidP="00DE0B8B">
      <w:pPr>
        <w:autoSpaceDE w:val="0"/>
        <w:autoSpaceDN w:val="0"/>
        <w:adjustRightInd w:val="0"/>
        <w:jc w:val="both"/>
        <w:rPr>
          <w:sz w:val="24"/>
          <w:szCs w:val="24"/>
        </w:rPr>
      </w:pPr>
      <w:r>
        <w:rPr>
          <w:sz w:val="24"/>
          <w:szCs w:val="24"/>
        </w:rPr>
        <w:t xml:space="preserve">- Администрация </w:t>
      </w:r>
      <w:r w:rsidR="00AD1CED">
        <w:rPr>
          <w:sz w:val="24"/>
          <w:szCs w:val="24"/>
        </w:rPr>
        <w:t>Элисенваарского сельского поселения</w:t>
      </w:r>
      <w:r>
        <w:rPr>
          <w:sz w:val="24"/>
          <w:szCs w:val="24"/>
        </w:rPr>
        <w:t>,</w:t>
      </w:r>
    </w:p>
    <w:p w:rsidR="00DE0B8B" w:rsidRDefault="00DE0B8B" w:rsidP="00DE0B8B">
      <w:pPr>
        <w:autoSpaceDE w:val="0"/>
        <w:autoSpaceDN w:val="0"/>
        <w:adjustRightInd w:val="0"/>
        <w:jc w:val="both"/>
        <w:rPr>
          <w:sz w:val="24"/>
          <w:szCs w:val="24"/>
        </w:rPr>
      </w:pPr>
      <w:r>
        <w:rPr>
          <w:sz w:val="24"/>
          <w:szCs w:val="24"/>
        </w:rPr>
        <w:t xml:space="preserve">- отдел  архитектуры и строительства   </w:t>
      </w:r>
      <w:r w:rsidR="00D24B73">
        <w:rPr>
          <w:sz w:val="24"/>
          <w:szCs w:val="24"/>
        </w:rPr>
        <w:t>Лахденпохского</w:t>
      </w:r>
      <w:r>
        <w:rPr>
          <w:sz w:val="24"/>
          <w:szCs w:val="24"/>
        </w:rPr>
        <w:t xml:space="preserve"> муниципального района,</w:t>
      </w:r>
    </w:p>
    <w:p w:rsidR="00DE0B8B" w:rsidRDefault="00DE0B8B" w:rsidP="00DE0B8B">
      <w:pPr>
        <w:autoSpaceDE w:val="0"/>
        <w:autoSpaceDN w:val="0"/>
        <w:adjustRightInd w:val="0"/>
        <w:jc w:val="both"/>
        <w:rPr>
          <w:sz w:val="22"/>
          <w:szCs w:val="22"/>
        </w:rPr>
      </w:pPr>
      <w:r>
        <w:t xml:space="preserve">- </w:t>
      </w:r>
      <w:r w:rsidRPr="00AD1CED">
        <w:rPr>
          <w:sz w:val="24"/>
          <w:szCs w:val="24"/>
        </w:rPr>
        <w:t>товарищества собственников жилья,  организации, осуществляющие управление жилищным фондом,</w:t>
      </w:r>
    </w:p>
    <w:p w:rsidR="00DE0B8B" w:rsidRDefault="00DE0B8B" w:rsidP="00DE0B8B">
      <w:pPr>
        <w:autoSpaceDE w:val="0"/>
        <w:autoSpaceDN w:val="0"/>
        <w:adjustRightInd w:val="0"/>
        <w:jc w:val="both"/>
        <w:rPr>
          <w:sz w:val="24"/>
          <w:szCs w:val="24"/>
        </w:rPr>
      </w:pPr>
      <w:r>
        <w:rPr>
          <w:sz w:val="24"/>
          <w:szCs w:val="24"/>
        </w:rPr>
        <w:t>- ГУП РК РГЦ "Недвижимость",</w:t>
      </w:r>
    </w:p>
    <w:p w:rsidR="00DE0B8B" w:rsidRDefault="00DE0B8B" w:rsidP="00DE0B8B">
      <w:pPr>
        <w:autoSpaceDE w:val="0"/>
        <w:autoSpaceDN w:val="0"/>
        <w:adjustRightInd w:val="0"/>
        <w:jc w:val="both"/>
        <w:rPr>
          <w:sz w:val="24"/>
          <w:szCs w:val="24"/>
        </w:rPr>
      </w:pPr>
      <w:r>
        <w:rPr>
          <w:sz w:val="24"/>
          <w:szCs w:val="24"/>
        </w:rPr>
        <w:t>- Министерство культуры Республики Карелия,</w:t>
      </w:r>
    </w:p>
    <w:p w:rsidR="00DE0B8B" w:rsidRDefault="00DE0B8B" w:rsidP="00DE0B8B">
      <w:pPr>
        <w:autoSpaceDE w:val="0"/>
        <w:autoSpaceDN w:val="0"/>
        <w:adjustRightInd w:val="0"/>
        <w:jc w:val="both"/>
        <w:rPr>
          <w:sz w:val="24"/>
          <w:szCs w:val="24"/>
        </w:rPr>
      </w:pPr>
      <w:r>
        <w:rPr>
          <w:sz w:val="24"/>
          <w:szCs w:val="24"/>
        </w:rPr>
        <w:t>- проектные организации.</w:t>
      </w:r>
    </w:p>
    <w:p w:rsidR="00DE0B8B" w:rsidRDefault="00DE0B8B" w:rsidP="00DE0B8B">
      <w:pPr>
        <w:autoSpaceDE w:val="0"/>
        <w:autoSpaceDN w:val="0"/>
        <w:adjustRightInd w:val="0"/>
        <w:jc w:val="center"/>
        <w:outlineLvl w:val="1"/>
        <w:rPr>
          <w:sz w:val="24"/>
          <w:szCs w:val="24"/>
        </w:rPr>
      </w:pPr>
      <w:r>
        <w:rPr>
          <w:sz w:val="24"/>
          <w:szCs w:val="24"/>
        </w:rPr>
        <w:t>2. Стандарт предоставления муниципальной услуги</w:t>
      </w:r>
    </w:p>
    <w:p w:rsidR="00DE0B8B" w:rsidRDefault="00DE0B8B" w:rsidP="00DE0B8B">
      <w:pPr>
        <w:autoSpaceDE w:val="0"/>
        <w:autoSpaceDN w:val="0"/>
        <w:adjustRightInd w:val="0"/>
        <w:ind w:firstLine="540"/>
        <w:jc w:val="both"/>
        <w:rPr>
          <w:sz w:val="24"/>
          <w:szCs w:val="24"/>
        </w:rPr>
      </w:pPr>
      <w:r>
        <w:rPr>
          <w:sz w:val="24"/>
          <w:szCs w:val="24"/>
        </w:rPr>
        <w:t>1. Наименование муниципальной услуги - "Выдача документов о согласовании переустройства и (или) перепланировки жилого помещения" (далее - муниципальная услуга).</w:t>
      </w:r>
    </w:p>
    <w:p w:rsidR="00DE0B8B" w:rsidRDefault="00DE0B8B" w:rsidP="00DE0B8B">
      <w:pPr>
        <w:autoSpaceDE w:val="0"/>
        <w:autoSpaceDN w:val="0"/>
        <w:adjustRightInd w:val="0"/>
        <w:ind w:firstLine="540"/>
        <w:jc w:val="both"/>
        <w:rPr>
          <w:sz w:val="24"/>
          <w:szCs w:val="24"/>
        </w:rPr>
      </w:pPr>
      <w:r>
        <w:rPr>
          <w:sz w:val="24"/>
          <w:szCs w:val="24"/>
        </w:rPr>
        <w:t xml:space="preserve">. Предоставление муниципальной услуги осуществляется Администрацией </w:t>
      </w:r>
      <w:r w:rsidR="00AD1CED">
        <w:rPr>
          <w:sz w:val="24"/>
          <w:szCs w:val="24"/>
        </w:rPr>
        <w:t>Элисенваарского</w:t>
      </w:r>
      <w:r>
        <w:rPr>
          <w:sz w:val="24"/>
          <w:szCs w:val="24"/>
        </w:rPr>
        <w:t xml:space="preserve"> сельского поселения.</w:t>
      </w:r>
    </w:p>
    <w:p w:rsidR="00DE0B8B" w:rsidRDefault="00DE0B8B" w:rsidP="00DE0B8B">
      <w:pPr>
        <w:autoSpaceDE w:val="0"/>
        <w:autoSpaceDN w:val="0"/>
        <w:adjustRightInd w:val="0"/>
        <w:ind w:firstLine="540"/>
        <w:jc w:val="both"/>
        <w:rPr>
          <w:sz w:val="24"/>
          <w:szCs w:val="24"/>
        </w:rPr>
      </w:pPr>
      <w:r>
        <w:rPr>
          <w:sz w:val="24"/>
          <w:szCs w:val="24"/>
        </w:rPr>
        <w:t xml:space="preserve">Заявителями муниципальной услуги (далее - заявители) могут быть юридические и физические лица, являющиеся нанимателями либо собственниками жилых помещений в жилищном фонде, либо ссудополучателями жилых помещений в жилищном фонде, расположенном на территории  </w:t>
      </w:r>
      <w:r w:rsidR="00AD1CED">
        <w:rPr>
          <w:sz w:val="24"/>
          <w:szCs w:val="24"/>
        </w:rPr>
        <w:t>Элисенваарского</w:t>
      </w:r>
      <w:r>
        <w:rPr>
          <w:sz w:val="24"/>
          <w:szCs w:val="24"/>
        </w:rPr>
        <w:t xml:space="preserve">  сельского поселения.</w:t>
      </w:r>
    </w:p>
    <w:p w:rsidR="00DE0B8B" w:rsidRDefault="00DE0B8B" w:rsidP="00DE0B8B">
      <w:pPr>
        <w:autoSpaceDE w:val="0"/>
        <w:autoSpaceDN w:val="0"/>
        <w:adjustRightInd w:val="0"/>
        <w:ind w:firstLine="540"/>
        <w:jc w:val="both"/>
        <w:rPr>
          <w:sz w:val="24"/>
          <w:szCs w:val="24"/>
        </w:rPr>
      </w:pPr>
      <w:r>
        <w:rPr>
          <w:sz w:val="24"/>
          <w:szCs w:val="24"/>
        </w:rPr>
        <w:t xml:space="preserve">3. Конечным результатом предоставления муниципальной услуги является выдача заявителю утвержденного Администрацией </w:t>
      </w:r>
      <w:r w:rsidR="00AD1CED">
        <w:rPr>
          <w:sz w:val="24"/>
          <w:szCs w:val="24"/>
        </w:rPr>
        <w:t>Элисенваарского</w:t>
      </w:r>
      <w:r>
        <w:rPr>
          <w:sz w:val="24"/>
          <w:szCs w:val="24"/>
        </w:rPr>
        <w:t xml:space="preserve"> сельского поселения акта приемки законченного переоборудования и (или) перепланировки жилого помещения либо письменное уведомление заявителя об отказе в предоставлении муниципальной услуги.</w:t>
      </w:r>
    </w:p>
    <w:p w:rsidR="00DE0B8B" w:rsidRDefault="00DE0B8B" w:rsidP="00DE0B8B">
      <w:pPr>
        <w:autoSpaceDE w:val="0"/>
        <w:autoSpaceDN w:val="0"/>
        <w:adjustRightInd w:val="0"/>
        <w:ind w:firstLine="540"/>
        <w:jc w:val="both"/>
        <w:rPr>
          <w:sz w:val="24"/>
          <w:szCs w:val="24"/>
        </w:rPr>
      </w:pPr>
      <w:r>
        <w:rPr>
          <w:sz w:val="24"/>
          <w:szCs w:val="24"/>
        </w:rPr>
        <w:t>4. Сроки предоставления муниципальной услуги:</w:t>
      </w:r>
    </w:p>
    <w:p w:rsidR="00DE0B8B" w:rsidRDefault="00DE0B8B" w:rsidP="00DE0B8B">
      <w:pPr>
        <w:autoSpaceDE w:val="0"/>
        <w:autoSpaceDN w:val="0"/>
        <w:adjustRightInd w:val="0"/>
        <w:ind w:firstLine="540"/>
        <w:jc w:val="both"/>
        <w:rPr>
          <w:sz w:val="24"/>
          <w:szCs w:val="24"/>
        </w:rPr>
      </w:pPr>
      <w:r>
        <w:rPr>
          <w:sz w:val="24"/>
          <w:szCs w:val="24"/>
        </w:rPr>
        <w:t>1). Общий срок рассмотрения поступившего заявления (с пакетом документов) о согласовании переустройства и (или) перепланировки жилого помещения не должен превышать сорок пять календарных дней, который исчисляется со дня регистрации такого заявления до принятия решения о согласовании или об отказе в согласовании переустройства и (или) перепланировки жилого помещения.</w:t>
      </w:r>
    </w:p>
    <w:p w:rsidR="00DE0B8B" w:rsidRDefault="00DE0B8B" w:rsidP="00DE0B8B">
      <w:pPr>
        <w:autoSpaceDE w:val="0"/>
        <w:autoSpaceDN w:val="0"/>
        <w:adjustRightInd w:val="0"/>
        <w:jc w:val="both"/>
        <w:rPr>
          <w:sz w:val="24"/>
          <w:szCs w:val="24"/>
        </w:rPr>
      </w:pPr>
      <w:r>
        <w:rPr>
          <w:sz w:val="24"/>
          <w:szCs w:val="24"/>
        </w:rPr>
        <w:t xml:space="preserve">          2). Подготовка, выдача или направление заявителю решения о согласовании или об отказе переустройства и перепланировки жилого помещения осуществляется не позднее чем через три рабочих дня со дня принятия одного из указанных решений.</w:t>
      </w:r>
    </w:p>
    <w:p w:rsidR="00DE0B8B" w:rsidRDefault="00DE0B8B" w:rsidP="00DE0B8B">
      <w:pPr>
        <w:autoSpaceDE w:val="0"/>
        <w:autoSpaceDN w:val="0"/>
        <w:adjustRightInd w:val="0"/>
        <w:ind w:firstLine="540"/>
        <w:jc w:val="both"/>
        <w:rPr>
          <w:sz w:val="24"/>
          <w:szCs w:val="24"/>
        </w:rPr>
      </w:pPr>
      <w:r>
        <w:rPr>
          <w:sz w:val="24"/>
          <w:szCs w:val="24"/>
        </w:rPr>
        <w:t xml:space="preserve">3). Утвержденный Администрацией </w:t>
      </w:r>
      <w:r w:rsidR="00AD1CED">
        <w:rPr>
          <w:sz w:val="24"/>
          <w:szCs w:val="24"/>
        </w:rPr>
        <w:t>Элисенваарского</w:t>
      </w:r>
      <w:r>
        <w:rPr>
          <w:sz w:val="24"/>
          <w:szCs w:val="24"/>
        </w:rPr>
        <w:t xml:space="preserve"> сельского поселения акт приемки законченного переоборудования и (или) перепланировки жилого помещения направляется заявителю в течение 5 календарных дней после даты утверждения данного акта.</w:t>
      </w:r>
    </w:p>
    <w:p w:rsidR="001A095C" w:rsidRDefault="001A095C" w:rsidP="00DE0B8B">
      <w:pPr>
        <w:autoSpaceDE w:val="0"/>
        <w:autoSpaceDN w:val="0"/>
        <w:adjustRightInd w:val="0"/>
        <w:ind w:firstLine="540"/>
        <w:jc w:val="both"/>
        <w:rPr>
          <w:sz w:val="24"/>
          <w:szCs w:val="24"/>
        </w:rPr>
      </w:pPr>
    </w:p>
    <w:p w:rsidR="001A095C" w:rsidRDefault="001A095C" w:rsidP="00DE0B8B">
      <w:pPr>
        <w:autoSpaceDE w:val="0"/>
        <w:autoSpaceDN w:val="0"/>
        <w:adjustRightInd w:val="0"/>
        <w:ind w:firstLine="540"/>
        <w:jc w:val="both"/>
        <w:rPr>
          <w:sz w:val="24"/>
          <w:szCs w:val="24"/>
        </w:rPr>
      </w:pPr>
    </w:p>
    <w:p w:rsidR="00DE0B8B" w:rsidRDefault="00DE0B8B" w:rsidP="00DE0B8B">
      <w:pPr>
        <w:autoSpaceDE w:val="0"/>
        <w:autoSpaceDN w:val="0"/>
        <w:adjustRightInd w:val="0"/>
        <w:ind w:firstLine="540"/>
        <w:jc w:val="both"/>
        <w:rPr>
          <w:sz w:val="24"/>
          <w:szCs w:val="24"/>
        </w:rPr>
      </w:pPr>
      <w:r>
        <w:rPr>
          <w:sz w:val="24"/>
          <w:szCs w:val="24"/>
        </w:rPr>
        <w:t>5. Предоставление муниципальной услуги осуществляется в соответствии  с:</w:t>
      </w:r>
    </w:p>
    <w:p w:rsidR="00DE0B8B" w:rsidRDefault="00DE0B8B" w:rsidP="00DE0B8B">
      <w:pPr>
        <w:autoSpaceDE w:val="0"/>
        <w:autoSpaceDN w:val="0"/>
        <w:adjustRightInd w:val="0"/>
        <w:ind w:firstLine="540"/>
        <w:jc w:val="both"/>
        <w:rPr>
          <w:sz w:val="24"/>
          <w:szCs w:val="24"/>
        </w:rPr>
      </w:pPr>
      <w:r>
        <w:rPr>
          <w:sz w:val="24"/>
          <w:szCs w:val="24"/>
        </w:rPr>
        <w:t xml:space="preserve">- Жилищным </w:t>
      </w:r>
      <w:hyperlink r:id="rId7" w:history="1">
        <w:r>
          <w:rPr>
            <w:rStyle w:val="a6"/>
            <w:sz w:val="24"/>
            <w:szCs w:val="24"/>
          </w:rPr>
          <w:t>кодексом</w:t>
        </w:r>
      </w:hyperlink>
      <w:r>
        <w:rPr>
          <w:sz w:val="24"/>
          <w:szCs w:val="24"/>
        </w:rPr>
        <w:t xml:space="preserve"> Российской Федерации,</w:t>
      </w:r>
    </w:p>
    <w:p w:rsidR="00DE0B8B" w:rsidRDefault="00DE0B8B" w:rsidP="00DE0B8B">
      <w:pPr>
        <w:autoSpaceDE w:val="0"/>
        <w:autoSpaceDN w:val="0"/>
        <w:adjustRightInd w:val="0"/>
        <w:ind w:firstLine="540"/>
        <w:jc w:val="both"/>
        <w:rPr>
          <w:sz w:val="24"/>
          <w:szCs w:val="24"/>
        </w:rPr>
      </w:pPr>
      <w:r>
        <w:rPr>
          <w:sz w:val="24"/>
          <w:szCs w:val="24"/>
        </w:rPr>
        <w:t xml:space="preserve">- Федеральным </w:t>
      </w:r>
      <w:hyperlink r:id="rId8" w:history="1">
        <w:r>
          <w:rPr>
            <w:rStyle w:val="a6"/>
            <w:sz w:val="24"/>
            <w:szCs w:val="24"/>
          </w:rPr>
          <w:t>законом</w:t>
        </w:r>
      </w:hyperlink>
      <w:r>
        <w:rPr>
          <w:sz w:val="24"/>
          <w:szCs w:val="24"/>
        </w:rPr>
        <w:t xml:space="preserve"> от 27.07.2010 N 210-ФЗ "Об организации предоставления государственных и муниципальных услуг",</w:t>
      </w:r>
    </w:p>
    <w:p w:rsidR="00DE0B8B" w:rsidRDefault="00DE0B8B" w:rsidP="00DE0B8B">
      <w:pPr>
        <w:autoSpaceDE w:val="0"/>
        <w:autoSpaceDN w:val="0"/>
        <w:adjustRightInd w:val="0"/>
        <w:ind w:firstLine="540"/>
        <w:jc w:val="both"/>
        <w:rPr>
          <w:sz w:val="24"/>
          <w:szCs w:val="24"/>
        </w:rPr>
      </w:pPr>
      <w:r>
        <w:rPr>
          <w:sz w:val="24"/>
          <w:szCs w:val="24"/>
        </w:rPr>
        <w:t xml:space="preserve">- </w:t>
      </w:r>
      <w:hyperlink r:id="rId9" w:history="1">
        <w:r>
          <w:rPr>
            <w:rStyle w:val="a6"/>
            <w:sz w:val="24"/>
            <w:szCs w:val="24"/>
          </w:rPr>
          <w:t>Постановлением</w:t>
        </w:r>
      </w:hyperlink>
      <w:r>
        <w:rPr>
          <w:sz w:val="24"/>
          <w:szCs w:val="24"/>
        </w:rPr>
        <w:t xml:space="preserve"> Правительства Российской Федерации от 28.04.2005 N 266 "Об </w:t>
      </w:r>
    </w:p>
    <w:p w:rsidR="00DE0B8B" w:rsidRDefault="00DE0B8B" w:rsidP="00DE0B8B">
      <w:pPr>
        <w:autoSpaceDE w:val="0"/>
        <w:autoSpaceDN w:val="0"/>
        <w:adjustRightInd w:val="0"/>
        <w:ind w:firstLine="540"/>
        <w:jc w:val="both"/>
        <w:rPr>
          <w:sz w:val="24"/>
          <w:szCs w:val="24"/>
        </w:rPr>
      </w:pPr>
      <w:r>
        <w:rPr>
          <w:sz w:val="24"/>
          <w:szCs w:val="24"/>
        </w:rPr>
        <w:t>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DE0B8B" w:rsidRDefault="00DE0B8B" w:rsidP="00DE0B8B">
      <w:pPr>
        <w:autoSpaceDE w:val="0"/>
        <w:autoSpaceDN w:val="0"/>
        <w:adjustRightInd w:val="0"/>
        <w:ind w:firstLine="540"/>
        <w:jc w:val="both"/>
        <w:rPr>
          <w:sz w:val="24"/>
          <w:szCs w:val="24"/>
        </w:rPr>
      </w:pPr>
      <w:r>
        <w:rPr>
          <w:sz w:val="24"/>
          <w:szCs w:val="24"/>
        </w:rPr>
        <w:t xml:space="preserve">- </w:t>
      </w:r>
      <w:hyperlink r:id="rId10" w:history="1">
        <w:r>
          <w:rPr>
            <w:rStyle w:val="a6"/>
            <w:sz w:val="24"/>
            <w:szCs w:val="24"/>
          </w:rPr>
          <w:t>Постановлением</w:t>
        </w:r>
      </w:hyperlink>
      <w:r>
        <w:rPr>
          <w:sz w:val="24"/>
          <w:szCs w:val="24"/>
        </w:rPr>
        <w:t xml:space="preserve"> Правительства Российской Федерации от 21.01.2006 N 25 "Об утверждении Правил пользования жилыми помещениями",</w:t>
      </w:r>
    </w:p>
    <w:p w:rsidR="00DE0B8B" w:rsidRDefault="00DE0B8B" w:rsidP="00DE0B8B">
      <w:pPr>
        <w:autoSpaceDE w:val="0"/>
        <w:autoSpaceDN w:val="0"/>
        <w:adjustRightInd w:val="0"/>
        <w:ind w:firstLine="540"/>
        <w:jc w:val="both"/>
        <w:rPr>
          <w:sz w:val="24"/>
          <w:szCs w:val="24"/>
        </w:rPr>
      </w:pPr>
      <w:r>
        <w:rPr>
          <w:sz w:val="24"/>
          <w:szCs w:val="24"/>
        </w:rPr>
        <w:t xml:space="preserve">- </w:t>
      </w:r>
      <w:hyperlink r:id="rId11" w:history="1">
        <w:r>
          <w:rPr>
            <w:rStyle w:val="a6"/>
            <w:sz w:val="24"/>
            <w:szCs w:val="24"/>
          </w:rPr>
          <w:t>Постановлением</w:t>
        </w:r>
      </w:hyperlink>
      <w:r>
        <w:rPr>
          <w:sz w:val="24"/>
          <w:szCs w:val="24"/>
        </w:rPr>
        <w:t xml:space="preserve">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DE0B8B" w:rsidRDefault="00DE0B8B" w:rsidP="00DE0B8B">
      <w:pPr>
        <w:autoSpaceDE w:val="0"/>
        <w:autoSpaceDN w:val="0"/>
        <w:adjustRightInd w:val="0"/>
        <w:ind w:firstLine="540"/>
        <w:jc w:val="both"/>
        <w:rPr>
          <w:sz w:val="24"/>
          <w:szCs w:val="24"/>
        </w:rPr>
      </w:pPr>
      <w:r>
        <w:rPr>
          <w:sz w:val="24"/>
          <w:szCs w:val="24"/>
        </w:rPr>
        <w:t xml:space="preserve">- </w:t>
      </w:r>
      <w:hyperlink r:id="rId12" w:history="1">
        <w:r>
          <w:rPr>
            <w:rStyle w:val="a6"/>
            <w:sz w:val="24"/>
            <w:szCs w:val="24"/>
          </w:rPr>
          <w:t>Постановлением</w:t>
        </w:r>
      </w:hyperlink>
      <w:r>
        <w:rPr>
          <w:sz w:val="24"/>
          <w:szCs w:val="24"/>
        </w:rPr>
        <w:t xml:space="preserve"> Государственного комитета Российской Федерации по строительству и жилищно-коммунальному комплексу от 27.09.2003 N 170 "Об утверждении Правил и норм технической эксплуатации жилищного фонда".</w:t>
      </w:r>
    </w:p>
    <w:p w:rsidR="00DE0B8B" w:rsidRDefault="00DE0B8B" w:rsidP="00DE0B8B">
      <w:pPr>
        <w:autoSpaceDE w:val="0"/>
        <w:autoSpaceDN w:val="0"/>
        <w:adjustRightInd w:val="0"/>
        <w:jc w:val="both"/>
        <w:rPr>
          <w:sz w:val="24"/>
          <w:szCs w:val="24"/>
        </w:rPr>
      </w:pPr>
      <w:r>
        <w:rPr>
          <w:sz w:val="24"/>
          <w:szCs w:val="24"/>
        </w:rPr>
        <w:t>6. Для получения муниципальной услуги заявитель представляет следующие документы:</w:t>
      </w:r>
    </w:p>
    <w:tbl>
      <w:tblPr>
        <w:tblW w:w="10800" w:type="dxa"/>
        <w:tblInd w:w="-650" w:type="dxa"/>
        <w:tblLayout w:type="fixed"/>
        <w:tblCellMar>
          <w:left w:w="70" w:type="dxa"/>
          <w:right w:w="70" w:type="dxa"/>
        </w:tblCellMar>
        <w:tblLook w:val="04A0"/>
      </w:tblPr>
      <w:tblGrid>
        <w:gridCol w:w="405"/>
        <w:gridCol w:w="5895"/>
        <w:gridCol w:w="4500"/>
      </w:tblGrid>
      <w:tr w:rsidR="00DE0B8B" w:rsidTr="00DE0B8B">
        <w:trPr>
          <w:cantSplit/>
          <w:trHeight w:val="276"/>
        </w:trPr>
        <w:tc>
          <w:tcPr>
            <w:tcW w:w="40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N</w:t>
            </w:r>
          </w:p>
        </w:tc>
        <w:tc>
          <w:tcPr>
            <w:tcW w:w="589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Документ                 </w:t>
            </w:r>
          </w:p>
        </w:tc>
        <w:tc>
          <w:tcPr>
            <w:tcW w:w="450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Способ получения документа  </w:t>
            </w:r>
          </w:p>
        </w:tc>
      </w:tr>
      <w:tr w:rsidR="00DE0B8B" w:rsidTr="00DE0B8B">
        <w:trPr>
          <w:cantSplit/>
          <w:trHeight w:val="960"/>
        </w:trPr>
        <w:tc>
          <w:tcPr>
            <w:tcW w:w="40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1</w:t>
            </w:r>
          </w:p>
        </w:tc>
        <w:tc>
          <w:tcPr>
            <w:tcW w:w="589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заявление о переустройстве (или) и      </w:t>
            </w:r>
            <w:r>
              <w:rPr>
                <w:rFonts w:ascii="Times New Roman" w:hAnsi="Times New Roman" w:cs="Times New Roman"/>
                <w:sz w:val="22"/>
                <w:szCs w:val="22"/>
              </w:rPr>
              <w:br/>
              <w:t xml:space="preserve">перепланировке жилого помещения         </w:t>
            </w:r>
          </w:p>
        </w:tc>
        <w:tc>
          <w:tcPr>
            <w:tcW w:w="450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на сайте </w:t>
            </w:r>
            <w:r w:rsidR="00346EFD">
              <w:rPr>
                <w:rFonts w:ascii="Times New Roman" w:hAnsi="Times New Roman" w:cs="Times New Roman"/>
                <w:sz w:val="22"/>
                <w:szCs w:val="22"/>
              </w:rPr>
              <w:t>Элисенваарское сельское поселение</w:t>
            </w:r>
            <w:r>
              <w:rPr>
                <w:rFonts w:ascii="Times New Roman" w:hAnsi="Times New Roman" w:cs="Times New Roman"/>
                <w:sz w:val="22"/>
                <w:szCs w:val="22"/>
              </w:rPr>
              <w:t xml:space="preserve">,  на консультации (приеме) в Администрации  </w:t>
            </w:r>
            <w:r w:rsidR="00AD1CED">
              <w:rPr>
                <w:rFonts w:ascii="Times New Roman" w:hAnsi="Times New Roman" w:cs="Times New Roman"/>
                <w:sz w:val="22"/>
                <w:szCs w:val="22"/>
              </w:rPr>
              <w:t>Элисенваарского</w:t>
            </w:r>
            <w:r>
              <w:rPr>
                <w:rFonts w:ascii="Times New Roman" w:hAnsi="Times New Roman" w:cs="Times New Roman"/>
                <w:sz w:val="22"/>
                <w:szCs w:val="22"/>
              </w:rPr>
              <w:t xml:space="preserve"> сельского поселения (приложение N 2 к  Административному регламенту)</w:t>
            </w:r>
          </w:p>
        </w:tc>
      </w:tr>
      <w:tr w:rsidR="00DE0B8B" w:rsidTr="00DE0B8B">
        <w:trPr>
          <w:cantSplit/>
          <w:trHeight w:val="720"/>
        </w:trPr>
        <w:tc>
          <w:tcPr>
            <w:tcW w:w="40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2</w:t>
            </w:r>
          </w:p>
        </w:tc>
        <w:tc>
          <w:tcPr>
            <w:tcW w:w="589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правоустанавливающие документы на       </w:t>
            </w:r>
            <w:r>
              <w:rPr>
                <w:rFonts w:ascii="Times New Roman" w:hAnsi="Times New Roman" w:cs="Times New Roman"/>
                <w:sz w:val="22"/>
                <w:szCs w:val="22"/>
              </w:rPr>
              <w:br/>
              <w:t xml:space="preserve">переустраиваемое и (или) перепланируемое жилое помещение (подлинники или засвидетельствованные в нотариальном порядке копии)                          </w:t>
            </w:r>
          </w:p>
        </w:tc>
        <w:tc>
          <w:tcPr>
            <w:tcW w:w="450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Предоставляет заявитель      </w:t>
            </w:r>
          </w:p>
        </w:tc>
      </w:tr>
      <w:tr w:rsidR="00DE0B8B" w:rsidTr="00DE0B8B">
        <w:trPr>
          <w:cantSplit/>
          <w:trHeight w:val="1800"/>
        </w:trPr>
        <w:tc>
          <w:tcPr>
            <w:tcW w:w="40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3</w:t>
            </w:r>
          </w:p>
        </w:tc>
        <w:tc>
          <w:tcPr>
            <w:tcW w:w="589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подготовленный и оформленный в          </w:t>
            </w:r>
            <w:r>
              <w:rPr>
                <w:rFonts w:ascii="Times New Roman" w:hAnsi="Times New Roman" w:cs="Times New Roman"/>
                <w:sz w:val="22"/>
                <w:szCs w:val="22"/>
              </w:rPr>
              <w:br/>
              <w:t xml:space="preserve">установленном порядке проект            </w:t>
            </w:r>
            <w:r>
              <w:rPr>
                <w:rFonts w:ascii="Times New Roman" w:hAnsi="Times New Roman" w:cs="Times New Roman"/>
                <w:sz w:val="22"/>
                <w:szCs w:val="22"/>
              </w:rPr>
              <w:br/>
              <w:t xml:space="preserve">переустраиваемого и (или)               </w:t>
            </w:r>
            <w:r>
              <w:rPr>
                <w:rFonts w:ascii="Times New Roman" w:hAnsi="Times New Roman" w:cs="Times New Roman"/>
                <w:sz w:val="22"/>
                <w:szCs w:val="22"/>
              </w:rPr>
              <w:br/>
              <w:t xml:space="preserve">перепланируемого помещения              </w:t>
            </w:r>
          </w:p>
        </w:tc>
        <w:tc>
          <w:tcPr>
            <w:tcW w:w="450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Индивидуальный    предприниматель или юридическое лицо,  которые имеют свидетельство о допуске к видам работ по подготовке  проектной документации в случае, если проект   предусматривает ведение работ, оказывающих влияние   на безопасность объектов). Требования к разработке и    согласованию проекта   (приложение N 8 к Административному регламенту)</w:t>
            </w:r>
          </w:p>
        </w:tc>
      </w:tr>
      <w:tr w:rsidR="00DE0B8B" w:rsidTr="00DE0B8B">
        <w:trPr>
          <w:cantSplit/>
          <w:trHeight w:val="598"/>
        </w:trPr>
        <w:tc>
          <w:tcPr>
            <w:tcW w:w="40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4</w:t>
            </w:r>
          </w:p>
        </w:tc>
        <w:tc>
          <w:tcPr>
            <w:tcW w:w="589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технический паспорт переустраиваемого   </w:t>
            </w:r>
            <w:r>
              <w:rPr>
                <w:rFonts w:ascii="Times New Roman" w:hAnsi="Times New Roman" w:cs="Times New Roman"/>
                <w:sz w:val="22"/>
                <w:szCs w:val="22"/>
              </w:rPr>
              <w:br/>
              <w:t xml:space="preserve">и (или) перепланируемого помещения      </w:t>
            </w:r>
          </w:p>
        </w:tc>
        <w:tc>
          <w:tcPr>
            <w:tcW w:w="450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ГУП РК РГЦ "Недвижимость"  </w:t>
            </w:r>
          </w:p>
        </w:tc>
      </w:tr>
      <w:tr w:rsidR="00DE0B8B" w:rsidTr="00DE0B8B">
        <w:trPr>
          <w:cantSplit/>
          <w:trHeight w:val="1800"/>
        </w:trPr>
        <w:tc>
          <w:tcPr>
            <w:tcW w:w="40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5</w:t>
            </w:r>
          </w:p>
        </w:tc>
        <w:tc>
          <w:tcPr>
            <w:tcW w:w="589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             </w:t>
            </w:r>
          </w:p>
        </w:tc>
        <w:tc>
          <w:tcPr>
            <w:tcW w:w="450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Предоставляет заявитель      </w:t>
            </w:r>
          </w:p>
        </w:tc>
      </w:tr>
      <w:tr w:rsidR="00DE0B8B" w:rsidTr="00DE0B8B">
        <w:trPr>
          <w:cantSplit/>
          <w:trHeight w:val="1080"/>
        </w:trPr>
        <w:tc>
          <w:tcPr>
            <w:tcW w:w="40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6</w:t>
            </w:r>
          </w:p>
        </w:tc>
        <w:tc>
          <w:tcPr>
            <w:tcW w:w="589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заключение органа по охране памятников  архитектуры, истории и культуры о     допустимости проведения переустройства и(или) перепланировки жилого помещения,  если такое жилое помещение или дом,    в котором оно находится, является    памятником архитектуры, истории или     культуры                                </w:t>
            </w:r>
          </w:p>
        </w:tc>
        <w:tc>
          <w:tcPr>
            <w:tcW w:w="450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Министерство культуры        </w:t>
            </w:r>
            <w:r>
              <w:rPr>
                <w:rFonts w:ascii="Times New Roman" w:hAnsi="Times New Roman" w:cs="Times New Roman"/>
                <w:sz w:val="22"/>
                <w:szCs w:val="22"/>
              </w:rPr>
              <w:br/>
              <w:t xml:space="preserve">Республики Карелия           </w:t>
            </w:r>
            <w:r>
              <w:rPr>
                <w:rFonts w:ascii="Times New Roman" w:hAnsi="Times New Roman" w:cs="Times New Roman"/>
                <w:sz w:val="22"/>
                <w:szCs w:val="22"/>
              </w:rPr>
              <w:br/>
            </w:r>
          </w:p>
        </w:tc>
      </w:tr>
      <w:tr w:rsidR="00DE0B8B" w:rsidTr="00DE0B8B">
        <w:trPr>
          <w:cantSplit/>
          <w:trHeight w:val="480"/>
        </w:trPr>
        <w:tc>
          <w:tcPr>
            <w:tcW w:w="40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7</w:t>
            </w:r>
          </w:p>
        </w:tc>
        <w:tc>
          <w:tcPr>
            <w:tcW w:w="5895"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документ, подтверждающий полномочия  заявителя (в случае, если заявителем   выступает лицо по доверенности)         </w:t>
            </w:r>
          </w:p>
        </w:tc>
        <w:tc>
          <w:tcPr>
            <w:tcW w:w="450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2"/>
                <w:szCs w:val="22"/>
              </w:rPr>
            </w:pPr>
            <w:r>
              <w:rPr>
                <w:rFonts w:ascii="Times New Roman" w:hAnsi="Times New Roman" w:cs="Times New Roman"/>
                <w:sz w:val="22"/>
                <w:szCs w:val="22"/>
              </w:rPr>
              <w:t xml:space="preserve">Предоставляет заявитель      </w:t>
            </w:r>
          </w:p>
        </w:tc>
      </w:tr>
    </w:tbl>
    <w:p w:rsidR="00DE0B8B" w:rsidRDefault="00DE0B8B" w:rsidP="00DE0B8B">
      <w:pPr>
        <w:autoSpaceDE w:val="0"/>
        <w:autoSpaceDN w:val="0"/>
        <w:adjustRightInd w:val="0"/>
        <w:ind w:firstLine="540"/>
        <w:jc w:val="both"/>
        <w:rPr>
          <w:sz w:val="24"/>
          <w:szCs w:val="24"/>
        </w:rPr>
      </w:pPr>
      <w:r>
        <w:rPr>
          <w:sz w:val="24"/>
          <w:szCs w:val="24"/>
        </w:rPr>
        <w:t>7. Перечень оснований для отказа в приеме документов:</w:t>
      </w:r>
    </w:p>
    <w:p w:rsidR="00DE0B8B" w:rsidRDefault="00DE0B8B" w:rsidP="00DE0B8B">
      <w:pPr>
        <w:autoSpaceDE w:val="0"/>
        <w:autoSpaceDN w:val="0"/>
        <w:adjustRightInd w:val="0"/>
        <w:ind w:firstLine="540"/>
        <w:jc w:val="both"/>
        <w:rPr>
          <w:sz w:val="24"/>
          <w:szCs w:val="24"/>
        </w:rPr>
      </w:pPr>
    </w:p>
    <w:p w:rsidR="00DE0B8B" w:rsidRDefault="00DE0B8B" w:rsidP="00DE0B8B">
      <w:pPr>
        <w:autoSpaceDE w:val="0"/>
        <w:autoSpaceDN w:val="0"/>
        <w:adjustRightInd w:val="0"/>
        <w:ind w:firstLine="540"/>
        <w:jc w:val="both"/>
        <w:rPr>
          <w:sz w:val="24"/>
          <w:szCs w:val="24"/>
        </w:rPr>
      </w:pPr>
      <w:r>
        <w:rPr>
          <w:sz w:val="24"/>
          <w:szCs w:val="24"/>
        </w:rPr>
        <w:t>- документы не поддаются прочтению,</w:t>
      </w:r>
    </w:p>
    <w:p w:rsidR="00DE0B8B" w:rsidRDefault="00DE0B8B" w:rsidP="00DE0B8B">
      <w:pPr>
        <w:autoSpaceDE w:val="0"/>
        <w:autoSpaceDN w:val="0"/>
        <w:adjustRightInd w:val="0"/>
        <w:ind w:firstLine="540"/>
        <w:jc w:val="both"/>
        <w:rPr>
          <w:sz w:val="24"/>
          <w:szCs w:val="24"/>
        </w:rPr>
      </w:pPr>
      <w:r>
        <w:rPr>
          <w:sz w:val="24"/>
          <w:szCs w:val="24"/>
        </w:rPr>
        <w:t>- документы исполнены карандашом,</w:t>
      </w:r>
    </w:p>
    <w:p w:rsidR="00DE0B8B" w:rsidRDefault="00DE0B8B" w:rsidP="00DE0B8B">
      <w:pPr>
        <w:autoSpaceDE w:val="0"/>
        <w:autoSpaceDN w:val="0"/>
        <w:adjustRightInd w:val="0"/>
        <w:ind w:firstLine="540"/>
        <w:jc w:val="both"/>
        <w:rPr>
          <w:sz w:val="24"/>
          <w:szCs w:val="24"/>
        </w:rPr>
      </w:pPr>
      <w:r>
        <w:rPr>
          <w:sz w:val="24"/>
          <w:szCs w:val="24"/>
        </w:rPr>
        <w:t>- документы имеют серьезные повреждения, которые не позволяют однозначно толковать их содержание,</w:t>
      </w:r>
    </w:p>
    <w:p w:rsidR="00DE0B8B" w:rsidRDefault="00DE0B8B" w:rsidP="00DE0B8B">
      <w:pPr>
        <w:autoSpaceDE w:val="0"/>
        <w:autoSpaceDN w:val="0"/>
        <w:adjustRightInd w:val="0"/>
        <w:ind w:firstLine="540"/>
        <w:jc w:val="both"/>
        <w:rPr>
          <w:sz w:val="24"/>
          <w:szCs w:val="24"/>
        </w:rPr>
      </w:pPr>
      <w:r>
        <w:rPr>
          <w:sz w:val="24"/>
          <w:szCs w:val="24"/>
        </w:rPr>
        <w:t xml:space="preserve">- предоставлен неполный пакет документов, установленный </w:t>
      </w:r>
      <w:hyperlink r:id="rId13" w:history="1">
        <w:r>
          <w:rPr>
            <w:rStyle w:val="a6"/>
            <w:sz w:val="24"/>
            <w:szCs w:val="24"/>
          </w:rPr>
          <w:t>пунктом 2.6</w:t>
        </w:r>
      </w:hyperlink>
      <w:r>
        <w:rPr>
          <w:sz w:val="24"/>
          <w:szCs w:val="24"/>
        </w:rPr>
        <w:t xml:space="preserve"> настоящего Административного регламента.</w:t>
      </w:r>
    </w:p>
    <w:p w:rsidR="00DE0B8B" w:rsidRDefault="00DE0B8B" w:rsidP="00DE0B8B">
      <w:pPr>
        <w:autoSpaceDE w:val="0"/>
        <w:autoSpaceDN w:val="0"/>
        <w:adjustRightInd w:val="0"/>
        <w:ind w:firstLine="540"/>
        <w:jc w:val="both"/>
        <w:rPr>
          <w:sz w:val="24"/>
          <w:szCs w:val="24"/>
        </w:rPr>
      </w:pPr>
      <w:r>
        <w:rPr>
          <w:sz w:val="24"/>
          <w:szCs w:val="24"/>
        </w:rPr>
        <w:t>8. Перечень оснований для отказа в предоставлении муниципальной услуги:</w:t>
      </w:r>
    </w:p>
    <w:p w:rsidR="00DE0B8B" w:rsidRDefault="00DE0B8B" w:rsidP="00DE0B8B">
      <w:pPr>
        <w:autoSpaceDE w:val="0"/>
        <w:autoSpaceDN w:val="0"/>
        <w:adjustRightInd w:val="0"/>
        <w:ind w:firstLine="540"/>
        <w:jc w:val="both"/>
        <w:rPr>
          <w:sz w:val="24"/>
          <w:szCs w:val="24"/>
        </w:rPr>
      </w:pPr>
      <w:r>
        <w:rPr>
          <w:sz w:val="24"/>
          <w:szCs w:val="24"/>
        </w:rPr>
        <w:t>1). Отказ в предоставлении муниципальной услуги допускается в случаях:</w:t>
      </w:r>
    </w:p>
    <w:p w:rsidR="00DE0B8B" w:rsidRDefault="00DE0B8B" w:rsidP="00DE0B8B">
      <w:pPr>
        <w:autoSpaceDE w:val="0"/>
        <w:autoSpaceDN w:val="0"/>
        <w:adjustRightInd w:val="0"/>
        <w:jc w:val="both"/>
        <w:rPr>
          <w:sz w:val="24"/>
          <w:szCs w:val="24"/>
        </w:rPr>
      </w:pPr>
      <w:r>
        <w:rPr>
          <w:sz w:val="24"/>
          <w:szCs w:val="24"/>
        </w:rPr>
        <w:t>а) не предоставления документов, указанных в части 6 статьи 2 Административного регламента,</w:t>
      </w:r>
    </w:p>
    <w:p w:rsidR="00DE0B8B" w:rsidRDefault="00DE0B8B" w:rsidP="00DE0B8B">
      <w:pPr>
        <w:autoSpaceDE w:val="0"/>
        <w:autoSpaceDN w:val="0"/>
        <w:adjustRightInd w:val="0"/>
        <w:ind w:firstLine="540"/>
        <w:jc w:val="both"/>
        <w:rPr>
          <w:sz w:val="24"/>
          <w:szCs w:val="24"/>
        </w:rPr>
      </w:pPr>
      <w:r>
        <w:rPr>
          <w:sz w:val="24"/>
          <w:szCs w:val="24"/>
        </w:rPr>
        <w:t>б) предоставления документов в ненадлежащий орган,</w:t>
      </w:r>
    </w:p>
    <w:p w:rsidR="00DE0B8B" w:rsidRDefault="00DE0B8B" w:rsidP="00DE0B8B">
      <w:pPr>
        <w:autoSpaceDE w:val="0"/>
        <w:autoSpaceDN w:val="0"/>
        <w:adjustRightInd w:val="0"/>
        <w:ind w:firstLine="540"/>
        <w:jc w:val="both"/>
        <w:rPr>
          <w:sz w:val="24"/>
          <w:szCs w:val="24"/>
        </w:rPr>
      </w:pPr>
      <w:r>
        <w:rPr>
          <w:sz w:val="24"/>
          <w:szCs w:val="24"/>
        </w:rPr>
        <w:t>в) несоответствия проекта переустройства и (или) перепланировки жилого помещения требованиям законодательства.</w:t>
      </w:r>
    </w:p>
    <w:p w:rsidR="00DE0B8B" w:rsidRDefault="00DE0B8B" w:rsidP="00DE0B8B">
      <w:pPr>
        <w:autoSpaceDE w:val="0"/>
        <w:autoSpaceDN w:val="0"/>
        <w:adjustRightInd w:val="0"/>
        <w:ind w:firstLine="540"/>
        <w:jc w:val="both"/>
        <w:rPr>
          <w:sz w:val="24"/>
          <w:szCs w:val="24"/>
        </w:rPr>
      </w:pPr>
      <w:r>
        <w:rPr>
          <w:sz w:val="24"/>
          <w:szCs w:val="24"/>
        </w:rPr>
        <w:t xml:space="preserve">2). Решение об отказе в согласовании переустройства и (или) перепланировки жилого помещения должно содержать основания отказа с обязательной ссылкой на нарушения, предусмотренные настоящим Административным регламентом и 27 </w:t>
      </w:r>
      <w:hyperlink r:id="rId14" w:history="1">
        <w:r>
          <w:rPr>
            <w:rStyle w:val="a6"/>
            <w:sz w:val="24"/>
            <w:szCs w:val="24"/>
          </w:rPr>
          <w:t xml:space="preserve">статьей </w:t>
        </w:r>
      </w:hyperlink>
      <w:r>
        <w:rPr>
          <w:sz w:val="24"/>
          <w:szCs w:val="24"/>
        </w:rPr>
        <w:t xml:space="preserve"> Жилищного кодекса Российской Федерации.</w:t>
      </w:r>
    </w:p>
    <w:p w:rsidR="00DE0B8B" w:rsidRDefault="00DE0B8B" w:rsidP="00DE0B8B">
      <w:pPr>
        <w:autoSpaceDE w:val="0"/>
        <w:autoSpaceDN w:val="0"/>
        <w:adjustRightInd w:val="0"/>
        <w:ind w:firstLine="540"/>
        <w:jc w:val="both"/>
        <w:rPr>
          <w:sz w:val="24"/>
          <w:szCs w:val="24"/>
        </w:rPr>
      </w:pPr>
      <w:r>
        <w:rPr>
          <w:sz w:val="24"/>
          <w:szCs w:val="24"/>
        </w:rPr>
        <w:t>9. Исполнение муниципальной услуги осуществляется бесплатно.</w:t>
      </w:r>
    </w:p>
    <w:p w:rsidR="00DE0B8B" w:rsidRDefault="00DE0B8B" w:rsidP="00DE0B8B">
      <w:pPr>
        <w:autoSpaceDE w:val="0"/>
        <w:autoSpaceDN w:val="0"/>
        <w:adjustRightInd w:val="0"/>
        <w:ind w:firstLine="540"/>
        <w:jc w:val="both"/>
        <w:rPr>
          <w:sz w:val="24"/>
          <w:szCs w:val="24"/>
        </w:rPr>
      </w:pPr>
      <w:r>
        <w:rPr>
          <w:sz w:val="24"/>
          <w:szCs w:val="24"/>
        </w:rPr>
        <w:t xml:space="preserve">10. Заявление о согласовании переустройства и (или) перепланировки жилого помещения (с пакетом документов) подлежит обязательной регистрации. </w:t>
      </w:r>
    </w:p>
    <w:p w:rsidR="00DE0B8B" w:rsidRDefault="00DE0B8B" w:rsidP="00DE0B8B">
      <w:pPr>
        <w:autoSpaceDE w:val="0"/>
        <w:autoSpaceDN w:val="0"/>
        <w:adjustRightInd w:val="0"/>
        <w:ind w:firstLine="540"/>
        <w:jc w:val="both"/>
        <w:rPr>
          <w:sz w:val="24"/>
          <w:szCs w:val="24"/>
        </w:rPr>
      </w:pPr>
      <w:r>
        <w:rPr>
          <w:sz w:val="24"/>
          <w:szCs w:val="24"/>
        </w:rPr>
        <w:t xml:space="preserve">1). </w:t>
      </w:r>
      <w:hyperlink r:id="rId15" w:history="1">
        <w:r>
          <w:rPr>
            <w:rStyle w:val="a6"/>
            <w:sz w:val="24"/>
            <w:szCs w:val="24"/>
          </w:rPr>
          <w:t>Сведения</w:t>
        </w:r>
      </w:hyperlink>
      <w:r>
        <w:rPr>
          <w:sz w:val="24"/>
          <w:szCs w:val="24"/>
        </w:rPr>
        <w:t xml:space="preserve"> о местонахождении, контактных телефонах, времени приема организаций, участвующих в процедуре предоставления муниципальной услуги, указаны в приложении N 1 к настоящему Административному регламенту.</w:t>
      </w:r>
    </w:p>
    <w:p w:rsidR="00DE0B8B" w:rsidRDefault="00DE0B8B" w:rsidP="00DE0B8B">
      <w:pPr>
        <w:autoSpaceDE w:val="0"/>
        <w:autoSpaceDN w:val="0"/>
        <w:adjustRightInd w:val="0"/>
        <w:ind w:firstLine="540"/>
        <w:jc w:val="both"/>
        <w:rPr>
          <w:sz w:val="24"/>
          <w:szCs w:val="24"/>
        </w:rPr>
      </w:pPr>
      <w:r>
        <w:rPr>
          <w:sz w:val="24"/>
          <w:szCs w:val="24"/>
        </w:rPr>
        <w:t>2). Информацию о муниципальной услуге, сроках и месте ее предоставления можно получить на официальном сайте, а также по письменному запросу.</w:t>
      </w:r>
    </w:p>
    <w:p w:rsidR="00DE0B8B" w:rsidRDefault="00DE0B8B" w:rsidP="00DE0B8B">
      <w:pPr>
        <w:autoSpaceDE w:val="0"/>
        <w:autoSpaceDN w:val="0"/>
        <w:adjustRightInd w:val="0"/>
        <w:ind w:firstLine="540"/>
        <w:jc w:val="both"/>
        <w:rPr>
          <w:sz w:val="24"/>
          <w:szCs w:val="24"/>
        </w:rPr>
      </w:pPr>
      <w:r>
        <w:rPr>
          <w:sz w:val="24"/>
          <w:szCs w:val="24"/>
        </w:rPr>
        <w:t>3). Размещается следующая информация:</w:t>
      </w:r>
    </w:p>
    <w:p w:rsidR="00DE0B8B" w:rsidRDefault="00DE0B8B" w:rsidP="00DE0B8B">
      <w:pPr>
        <w:autoSpaceDE w:val="0"/>
        <w:autoSpaceDN w:val="0"/>
        <w:adjustRightInd w:val="0"/>
        <w:ind w:firstLine="540"/>
        <w:jc w:val="both"/>
        <w:rPr>
          <w:sz w:val="24"/>
          <w:szCs w:val="24"/>
        </w:rPr>
      </w:pPr>
      <w:r>
        <w:rPr>
          <w:sz w:val="24"/>
          <w:szCs w:val="24"/>
        </w:rPr>
        <w:t>- извлечения из законодательных и иных нормативных правовых актов, содержащих нормы, регулирующие деятельность по оказанию муниципальной услуги,</w:t>
      </w:r>
    </w:p>
    <w:p w:rsidR="00DE0B8B" w:rsidRDefault="00DE0B8B" w:rsidP="00DE0B8B">
      <w:pPr>
        <w:autoSpaceDE w:val="0"/>
        <w:autoSpaceDN w:val="0"/>
        <w:adjustRightInd w:val="0"/>
        <w:ind w:firstLine="540"/>
        <w:jc w:val="both"/>
        <w:rPr>
          <w:sz w:val="24"/>
          <w:szCs w:val="24"/>
        </w:rPr>
      </w:pPr>
      <w:r>
        <w:rPr>
          <w:sz w:val="24"/>
          <w:szCs w:val="24"/>
        </w:rPr>
        <w:t>- текст настоящего Административного регламента с приложениями,</w:t>
      </w:r>
    </w:p>
    <w:p w:rsidR="00DE0B8B" w:rsidRDefault="00DE0B8B" w:rsidP="00DE0B8B">
      <w:pPr>
        <w:autoSpaceDE w:val="0"/>
        <w:autoSpaceDN w:val="0"/>
        <w:adjustRightInd w:val="0"/>
        <w:jc w:val="both"/>
        <w:rPr>
          <w:sz w:val="24"/>
          <w:szCs w:val="24"/>
        </w:rPr>
      </w:pPr>
      <w:r>
        <w:rPr>
          <w:sz w:val="24"/>
          <w:szCs w:val="24"/>
        </w:rPr>
        <w:t>- образцы заполнения документов, необходимых для предоставления муниципальной услуги,</w:t>
      </w:r>
    </w:p>
    <w:p w:rsidR="00DE0B8B" w:rsidRDefault="00DE0B8B" w:rsidP="00DE0B8B">
      <w:pPr>
        <w:autoSpaceDE w:val="0"/>
        <w:autoSpaceDN w:val="0"/>
        <w:adjustRightInd w:val="0"/>
        <w:ind w:firstLine="540"/>
        <w:jc w:val="both"/>
        <w:rPr>
          <w:sz w:val="24"/>
          <w:szCs w:val="24"/>
        </w:rPr>
      </w:pPr>
      <w:r>
        <w:rPr>
          <w:sz w:val="24"/>
          <w:szCs w:val="24"/>
        </w:rPr>
        <w:t>- месторасположение, режим работы по приему граждан, номера телефонов, адр</w:t>
      </w:r>
      <w:r w:rsidR="00346EFD">
        <w:rPr>
          <w:sz w:val="24"/>
          <w:szCs w:val="24"/>
        </w:rPr>
        <w:t>ес официального Интернет-сайта</w:t>
      </w:r>
      <w:r>
        <w:rPr>
          <w:sz w:val="24"/>
          <w:szCs w:val="24"/>
        </w:rPr>
        <w:t>.</w:t>
      </w:r>
    </w:p>
    <w:p w:rsidR="00DE0B8B" w:rsidRDefault="00DE0B8B" w:rsidP="00DE0B8B">
      <w:pPr>
        <w:autoSpaceDE w:val="0"/>
        <w:autoSpaceDN w:val="0"/>
        <w:adjustRightInd w:val="0"/>
        <w:ind w:firstLine="540"/>
        <w:jc w:val="both"/>
        <w:rPr>
          <w:sz w:val="24"/>
          <w:szCs w:val="24"/>
        </w:rPr>
      </w:pPr>
      <w:r>
        <w:rPr>
          <w:sz w:val="24"/>
          <w:szCs w:val="24"/>
        </w:rPr>
        <w:t>4). Получение консультации по процедуре предоставления муниципальной услуги.</w:t>
      </w:r>
    </w:p>
    <w:p w:rsidR="00DE0B8B" w:rsidRDefault="00DE0B8B" w:rsidP="00DE0B8B">
      <w:pPr>
        <w:autoSpaceDE w:val="0"/>
        <w:autoSpaceDN w:val="0"/>
        <w:adjustRightInd w:val="0"/>
        <w:ind w:firstLine="540"/>
        <w:jc w:val="both"/>
        <w:rPr>
          <w:sz w:val="24"/>
          <w:szCs w:val="24"/>
        </w:rPr>
      </w:pPr>
      <w:r>
        <w:rPr>
          <w:sz w:val="24"/>
          <w:szCs w:val="24"/>
        </w:rPr>
        <w:t xml:space="preserve">а) основанием для консультации по вопросам предоставления муниципальной услуги является обращение заявителя в Администрацию </w:t>
      </w:r>
      <w:r w:rsidR="00AD1CED">
        <w:rPr>
          <w:sz w:val="24"/>
          <w:szCs w:val="24"/>
        </w:rPr>
        <w:t>Элисенваарского</w:t>
      </w:r>
      <w:r>
        <w:rPr>
          <w:sz w:val="24"/>
          <w:szCs w:val="24"/>
        </w:rPr>
        <w:t xml:space="preserve"> сельского поселения.</w:t>
      </w:r>
    </w:p>
    <w:p w:rsidR="00DE0B8B" w:rsidRDefault="00DE0B8B" w:rsidP="00DE0B8B">
      <w:pPr>
        <w:autoSpaceDE w:val="0"/>
        <w:autoSpaceDN w:val="0"/>
        <w:adjustRightInd w:val="0"/>
        <w:ind w:firstLine="540"/>
        <w:jc w:val="both"/>
        <w:rPr>
          <w:sz w:val="24"/>
          <w:szCs w:val="24"/>
        </w:rPr>
      </w:pPr>
      <w:r>
        <w:rPr>
          <w:sz w:val="24"/>
          <w:szCs w:val="24"/>
        </w:rPr>
        <w:t xml:space="preserve">Консультации предоставляются в дни и часы приема, указанные в </w:t>
      </w:r>
      <w:hyperlink r:id="rId16" w:history="1">
        <w:r>
          <w:rPr>
            <w:rStyle w:val="a6"/>
            <w:sz w:val="24"/>
            <w:szCs w:val="24"/>
          </w:rPr>
          <w:t>приложении N 1</w:t>
        </w:r>
      </w:hyperlink>
      <w:r>
        <w:rPr>
          <w:sz w:val="24"/>
          <w:szCs w:val="24"/>
        </w:rPr>
        <w:t xml:space="preserve"> к настоящему Административному регламенту, в порядке общей очереди.</w:t>
      </w:r>
    </w:p>
    <w:p w:rsidR="00DE0B8B" w:rsidRDefault="00DE0B8B" w:rsidP="00DE0B8B">
      <w:pPr>
        <w:autoSpaceDE w:val="0"/>
        <w:autoSpaceDN w:val="0"/>
        <w:adjustRightInd w:val="0"/>
        <w:ind w:firstLine="540"/>
        <w:jc w:val="both"/>
        <w:rPr>
          <w:sz w:val="24"/>
          <w:szCs w:val="24"/>
        </w:rPr>
      </w:pPr>
      <w:r>
        <w:rPr>
          <w:sz w:val="24"/>
          <w:szCs w:val="24"/>
        </w:rPr>
        <w:t>б) уполномоченное лицо, осуществляющее  консультацию:</w:t>
      </w:r>
    </w:p>
    <w:p w:rsidR="00DE0B8B" w:rsidRDefault="00DE0B8B" w:rsidP="00DE0B8B">
      <w:pPr>
        <w:autoSpaceDE w:val="0"/>
        <w:autoSpaceDN w:val="0"/>
        <w:adjustRightInd w:val="0"/>
        <w:ind w:firstLine="540"/>
        <w:jc w:val="both"/>
        <w:rPr>
          <w:sz w:val="24"/>
          <w:szCs w:val="24"/>
        </w:rPr>
      </w:pPr>
      <w:r>
        <w:rPr>
          <w:sz w:val="24"/>
          <w:szCs w:val="24"/>
        </w:rPr>
        <w:t>- устно предоставляет информацию по вопросам, связанным с предоставлением муниципальной услуги;</w:t>
      </w:r>
    </w:p>
    <w:p w:rsidR="00DE0B8B" w:rsidRDefault="00DE0B8B" w:rsidP="00DE0B8B">
      <w:pPr>
        <w:autoSpaceDE w:val="0"/>
        <w:autoSpaceDN w:val="0"/>
        <w:adjustRightInd w:val="0"/>
        <w:ind w:firstLine="540"/>
        <w:jc w:val="both"/>
        <w:rPr>
          <w:sz w:val="24"/>
          <w:szCs w:val="24"/>
        </w:rPr>
      </w:pPr>
      <w:r>
        <w:rPr>
          <w:sz w:val="24"/>
          <w:szCs w:val="24"/>
        </w:rPr>
        <w:t>- выдает заявителю список документов, которые необходимо представить для получения муниципальной услуги, бланк заявления для заполнения.</w:t>
      </w:r>
    </w:p>
    <w:p w:rsidR="00DE0B8B" w:rsidRDefault="00DE0B8B" w:rsidP="00DE0B8B">
      <w:pPr>
        <w:autoSpaceDE w:val="0"/>
        <w:autoSpaceDN w:val="0"/>
        <w:adjustRightInd w:val="0"/>
        <w:ind w:firstLine="540"/>
        <w:jc w:val="both"/>
        <w:rPr>
          <w:sz w:val="24"/>
          <w:szCs w:val="24"/>
        </w:rPr>
      </w:pPr>
      <w:r>
        <w:rPr>
          <w:sz w:val="24"/>
          <w:szCs w:val="24"/>
        </w:rPr>
        <w:t>с) консультации предоставляются по следующим вопросам:</w:t>
      </w:r>
    </w:p>
    <w:p w:rsidR="00DE0B8B" w:rsidRDefault="00DE0B8B" w:rsidP="00DE0B8B">
      <w:pPr>
        <w:autoSpaceDE w:val="0"/>
        <w:autoSpaceDN w:val="0"/>
        <w:adjustRightInd w:val="0"/>
        <w:ind w:firstLine="540"/>
        <w:jc w:val="both"/>
        <w:rPr>
          <w:sz w:val="24"/>
          <w:szCs w:val="24"/>
        </w:rPr>
      </w:pPr>
      <w:r>
        <w:rPr>
          <w:sz w:val="24"/>
          <w:szCs w:val="24"/>
        </w:rPr>
        <w:t>- перечню документов, необходимых для предоставления муниципальной услуги, комплектности (достаточности) предоставленных документов;</w:t>
      </w:r>
    </w:p>
    <w:p w:rsidR="00DE0B8B" w:rsidRDefault="00DE0B8B" w:rsidP="00DE0B8B">
      <w:pPr>
        <w:autoSpaceDE w:val="0"/>
        <w:autoSpaceDN w:val="0"/>
        <w:adjustRightInd w:val="0"/>
        <w:ind w:firstLine="540"/>
        <w:jc w:val="both"/>
        <w:rPr>
          <w:sz w:val="24"/>
          <w:szCs w:val="24"/>
        </w:rPr>
      </w:pPr>
      <w:r>
        <w:rPr>
          <w:sz w:val="24"/>
          <w:szCs w:val="24"/>
        </w:rPr>
        <w:t>- источнику получения документов, необходимых для предоставления муниципальной услуги (орган, организация и их местонахождение);</w:t>
      </w:r>
    </w:p>
    <w:p w:rsidR="00DE0B8B" w:rsidRDefault="00DE0B8B" w:rsidP="00DE0B8B">
      <w:pPr>
        <w:autoSpaceDE w:val="0"/>
        <w:autoSpaceDN w:val="0"/>
        <w:adjustRightInd w:val="0"/>
        <w:ind w:firstLine="540"/>
        <w:jc w:val="both"/>
        <w:rPr>
          <w:sz w:val="24"/>
          <w:szCs w:val="24"/>
        </w:rPr>
      </w:pPr>
      <w:r>
        <w:rPr>
          <w:sz w:val="24"/>
          <w:szCs w:val="24"/>
        </w:rPr>
        <w:t>- времени приема и выдачи документов;</w:t>
      </w:r>
    </w:p>
    <w:p w:rsidR="00DE0B8B" w:rsidRDefault="00DE0B8B" w:rsidP="00DE0B8B">
      <w:pPr>
        <w:autoSpaceDE w:val="0"/>
        <w:autoSpaceDN w:val="0"/>
        <w:adjustRightInd w:val="0"/>
        <w:ind w:firstLine="540"/>
        <w:jc w:val="both"/>
        <w:rPr>
          <w:sz w:val="24"/>
          <w:szCs w:val="24"/>
        </w:rPr>
      </w:pPr>
      <w:r>
        <w:rPr>
          <w:sz w:val="24"/>
          <w:szCs w:val="24"/>
        </w:rPr>
        <w:t>- сроков предоставления муниципальной услуги;</w:t>
      </w:r>
    </w:p>
    <w:p w:rsidR="00DE0B8B" w:rsidRDefault="00DE0B8B" w:rsidP="00DE0B8B">
      <w:pPr>
        <w:autoSpaceDE w:val="0"/>
        <w:autoSpaceDN w:val="0"/>
        <w:adjustRightInd w:val="0"/>
        <w:ind w:firstLine="540"/>
        <w:jc w:val="both"/>
        <w:rPr>
          <w:sz w:val="24"/>
          <w:szCs w:val="24"/>
        </w:rPr>
      </w:pPr>
      <w:r>
        <w:rPr>
          <w:sz w:val="24"/>
          <w:szCs w:val="24"/>
        </w:rPr>
        <w:t xml:space="preserve">- порядка обжалования действий (бездействия) и решений работников Администрации </w:t>
      </w:r>
      <w:r w:rsidR="00AD1CED">
        <w:rPr>
          <w:sz w:val="24"/>
          <w:szCs w:val="24"/>
        </w:rPr>
        <w:t>Элисенваарского</w:t>
      </w:r>
      <w:r>
        <w:rPr>
          <w:sz w:val="24"/>
          <w:szCs w:val="24"/>
        </w:rPr>
        <w:t xml:space="preserve"> сельского поселения, осуществляемых и принимаемых в ходе предоставления муниципальной услуги.</w:t>
      </w:r>
    </w:p>
    <w:p w:rsidR="00DE0B8B" w:rsidRDefault="00DE0B8B" w:rsidP="00DE0B8B">
      <w:pPr>
        <w:autoSpaceDE w:val="0"/>
        <w:autoSpaceDN w:val="0"/>
        <w:adjustRightInd w:val="0"/>
        <w:ind w:firstLine="540"/>
        <w:jc w:val="both"/>
        <w:rPr>
          <w:sz w:val="24"/>
          <w:szCs w:val="24"/>
        </w:rPr>
      </w:pPr>
      <w:r>
        <w:rPr>
          <w:sz w:val="24"/>
          <w:szCs w:val="24"/>
        </w:rPr>
        <w:t>д) при устном обращении заявителя, лицо, осуществляющее прием или консультирование, дает устный ответ. Если не может дать ответ или подготовка ответа требует продолжительного времени, он обязан предложить заявителю один из двух вариантов дальнейших действий:</w:t>
      </w:r>
    </w:p>
    <w:p w:rsidR="00DE0B8B" w:rsidRDefault="00DE0B8B" w:rsidP="00DE0B8B">
      <w:pPr>
        <w:autoSpaceDE w:val="0"/>
        <w:autoSpaceDN w:val="0"/>
        <w:adjustRightInd w:val="0"/>
        <w:ind w:firstLine="540"/>
        <w:jc w:val="both"/>
        <w:rPr>
          <w:sz w:val="24"/>
          <w:szCs w:val="24"/>
        </w:rPr>
      </w:pPr>
    </w:p>
    <w:p w:rsidR="00DE0B8B" w:rsidRDefault="00DE0B8B" w:rsidP="00DE0B8B">
      <w:pPr>
        <w:autoSpaceDE w:val="0"/>
        <w:autoSpaceDN w:val="0"/>
        <w:adjustRightInd w:val="0"/>
        <w:ind w:firstLine="540"/>
        <w:jc w:val="both"/>
        <w:rPr>
          <w:sz w:val="24"/>
          <w:szCs w:val="24"/>
        </w:rPr>
      </w:pPr>
      <w:r>
        <w:rPr>
          <w:sz w:val="24"/>
          <w:szCs w:val="24"/>
        </w:rPr>
        <w:t>- изложить заявление в письменной форме;</w:t>
      </w:r>
    </w:p>
    <w:p w:rsidR="00DE0B8B" w:rsidRDefault="00DE0B8B" w:rsidP="00DE0B8B">
      <w:pPr>
        <w:autoSpaceDE w:val="0"/>
        <w:autoSpaceDN w:val="0"/>
        <w:adjustRightInd w:val="0"/>
        <w:ind w:firstLine="540"/>
        <w:jc w:val="both"/>
        <w:rPr>
          <w:sz w:val="24"/>
          <w:szCs w:val="24"/>
        </w:rPr>
      </w:pPr>
      <w:r>
        <w:rPr>
          <w:sz w:val="24"/>
          <w:szCs w:val="24"/>
        </w:rPr>
        <w:t>- назначить другое удобное для заявителя время для консультации.</w:t>
      </w:r>
    </w:p>
    <w:p w:rsidR="00DE0B8B" w:rsidRDefault="00DE0B8B" w:rsidP="00DE0B8B">
      <w:pPr>
        <w:autoSpaceDE w:val="0"/>
        <w:autoSpaceDN w:val="0"/>
        <w:adjustRightInd w:val="0"/>
        <w:ind w:firstLine="540"/>
        <w:jc w:val="both"/>
        <w:rPr>
          <w:sz w:val="24"/>
          <w:szCs w:val="24"/>
        </w:rPr>
      </w:pPr>
      <w:r>
        <w:rPr>
          <w:sz w:val="24"/>
          <w:szCs w:val="24"/>
        </w:rPr>
        <w:t>В целях обеспечения конфиденциальности сведений одновременное консультирование и (или) прием двух и более заявителей одновременно  не допускается.</w:t>
      </w:r>
    </w:p>
    <w:p w:rsidR="00DE0B8B" w:rsidRDefault="00DE0B8B" w:rsidP="00DE0B8B">
      <w:pPr>
        <w:autoSpaceDE w:val="0"/>
        <w:autoSpaceDN w:val="0"/>
        <w:adjustRightInd w:val="0"/>
        <w:ind w:firstLine="540"/>
        <w:jc w:val="both"/>
        <w:rPr>
          <w:sz w:val="24"/>
          <w:szCs w:val="24"/>
        </w:rPr>
      </w:pPr>
      <w:r>
        <w:rPr>
          <w:sz w:val="24"/>
          <w:szCs w:val="24"/>
        </w:rPr>
        <w:t>е) при ответах на телефонные звонки обратившихся информируют:</w:t>
      </w:r>
    </w:p>
    <w:p w:rsidR="00DE0B8B" w:rsidRDefault="00DE0B8B" w:rsidP="00DE0B8B">
      <w:pPr>
        <w:autoSpaceDE w:val="0"/>
        <w:autoSpaceDN w:val="0"/>
        <w:adjustRightInd w:val="0"/>
        <w:ind w:firstLine="540"/>
        <w:jc w:val="both"/>
        <w:rPr>
          <w:sz w:val="24"/>
          <w:szCs w:val="24"/>
        </w:rPr>
      </w:pPr>
      <w:r>
        <w:rPr>
          <w:sz w:val="24"/>
          <w:szCs w:val="24"/>
        </w:rPr>
        <w:t>- о назначении муниципальной услуги,</w:t>
      </w:r>
    </w:p>
    <w:p w:rsidR="00DE0B8B" w:rsidRDefault="00DE0B8B" w:rsidP="00DE0B8B">
      <w:pPr>
        <w:autoSpaceDE w:val="0"/>
        <w:autoSpaceDN w:val="0"/>
        <w:adjustRightInd w:val="0"/>
        <w:ind w:firstLine="540"/>
        <w:jc w:val="both"/>
        <w:rPr>
          <w:sz w:val="24"/>
          <w:szCs w:val="24"/>
        </w:rPr>
      </w:pPr>
      <w:r>
        <w:rPr>
          <w:sz w:val="24"/>
          <w:szCs w:val="24"/>
        </w:rPr>
        <w:t>- о месте и времени предоставления муниципальной услуги,</w:t>
      </w:r>
    </w:p>
    <w:p w:rsidR="00DE0B8B" w:rsidRDefault="00DE0B8B" w:rsidP="00DE0B8B">
      <w:pPr>
        <w:autoSpaceDE w:val="0"/>
        <w:autoSpaceDN w:val="0"/>
        <w:adjustRightInd w:val="0"/>
        <w:ind w:firstLine="540"/>
        <w:jc w:val="both"/>
        <w:rPr>
          <w:sz w:val="24"/>
          <w:szCs w:val="24"/>
        </w:rPr>
      </w:pPr>
      <w:r>
        <w:rPr>
          <w:sz w:val="24"/>
          <w:szCs w:val="24"/>
        </w:rPr>
        <w:t>- о сроке завершения оформления документов и возможности их получения.</w:t>
      </w:r>
    </w:p>
    <w:p w:rsidR="00DE0B8B" w:rsidRDefault="00DE0B8B" w:rsidP="00DE0B8B">
      <w:pPr>
        <w:autoSpaceDE w:val="0"/>
        <w:autoSpaceDN w:val="0"/>
        <w:adjustRightInd w:val="0"/>
        <w:ind w:firstLine="540"/>
        <w:jc w:val="both"/>
        <w:rPr>
          <w:sz w:val="24"/>
          <w:szCs w:val="24"/>
        </w:rPr>
      </w:pPr>
      <w:r>
        <w:rPr>
          <w:sz w:val="24"/>
          <w:szCs w:val="24"/>
        </w:rPr>
        <w:t xml:space="preserve">ж) письменная информация обратившимся заявителям представляется при наличии письменного обращения. Письменный ответ подписывается должностным лицом Администрации </w:t>
      </w:r>
      <w:r w:rsidR="00AD1CED">
        <w:rPr>
          <w:sz w:val="24"/>
          <w:szCs w:val="24"/>
        </w:rPr>
        <w:t>Элисенваарского</w:t>
      </w:r>
      <w:r>
        <w:rPr>
          <w:sz w:val="24"/>
          <w:szCs w:val="24"/>
        </w:rPr>
        <w:t xml:space="preserve"> сельского поселения, содержит фамилию, инициалы и номер телефона исполнителя. Ответ направляется в соответствии со способом, указанным в письменном обращении.</w:t>
      </w:r>
    </w:p>
    <w:p w:rsidR="00DE0B8B" w:rsidRDefault="00DE0B8B" w:rsidP="00DE0B8B">
      <w:pPr>
        <w:autoSpaceDE w:val="0"/>
        <w:autoSpaceDN w:val="0"/>
        <w:adjustRightInd w:val="0"/>
        <w:ind w:firstLine="540"/>
        <w:jc w:val="both"/>
        <w:rPr>
          <w:sz w:val="24"/>
          <w:szCs w:val="24"/>
        </w:rPr>
      </w:pPr>
      <w:r>
        <w:rPr>
          <w:sz w:val="24"/>
          <w:szCs w:val="24"/>
        </w:rPr>
        <w:t>При письменном обращении ответ направляется заявителю в течение 30 дней со дня регистрации письменного обращения.</w:t>
      </w:r>
    </w:p>
    <w:p w:rsidR="00DE0B8B" w:rsidRDefault="00DE0B8B" w:rsidP="00DE0B8B">
      <w:pPr>
        <w:autoSpaceDE w:val="0"/>
        <w:autoSpaceDN w:val="0"/>
        <w:adjustRightInd w:val="0"/>
        <w:jc w:val="center"/>
        <w:outlineLvl w:val="1"/>
        <w:rPr>
          <w:sz w:val="24"/>
          <w:szCs w:val="24"/>
        </w:rPr>
      </w:pPr>
      <w:r>
        <w:rPr>
          <w:sz w:val="24"/>
          <w:szCs w:val="24"/>
        </w:rPr>
        <w:t>3. Административные процедуры</w:t>
      </w:r>
    </w:p>
    <w:p w:rsidR="00DE0B8B" w:rsidRDefault="00DE0B8B" w:rsidP="00DE0B8B">
      <w:pPr>
        <w:autoSpaceDE w:val="0"/>
        <w:autoSpaceDN w:val="0"/>
        <w:adjustRightInd w:val="0"/>
        <w:ind w:firstLine="540"/>
        <w:jc w:val="both"/>
        <w:rPr>
          <w:sz w:val="24"/>
          <w:szCs w:val="24"/>
        </w:rPr>
      </w:pPr>
      <w:r>
        <w:rPr>
          <w:sz w:val="24"/>
          <w:szCs w:val="24"/>
        </w:rPr>
        <w:t xml:space="preserve">1. Описание последовательности действий при предоставлении муниципальной услуги представлено в </w:t>
      </w:r>
      <w:hyperlink r:id="rId17" w:history="1">
        <w:r>
          <w:rPr>
            <w:rStyle w:val="a6"/>
            <w:sz w:val="24"/>
            <w:szCs w:val="24"/>
          </w:rPr>
          <w:t>приложении N 3</w:t>
        </w:r>
      </w:hyperlink>
      <w:r>
        <w:rPr>
          <w:sz w:val="24"/>
          <w:szCs w:val="24"/>
        </w:rPr>
        <w:t xml:space="preserve"> к настоящему Административному регламенту.</w:t>
      </w:r>
    </w:p>
    <w:p w:rsidR="00DE0B8B" w:rsidRDefault="00DE0B8B" w:rsidP="00DE0B8B">
      <w:pPr>
        <w:autoSpaceDE w:val="0"/>
        <w:autoSpaceDN w:val="0"/>
        <w:adjustRightInd w:val="0"/>
        <w:ind w:firstLine="540"/>
        <w:jc w:val="both"/>
        <w:rPr>
          <w:sz w:val="24"/>
          <w:szCs w:val="24"/>
        </w:rPr>
      </w:pPr>
      <w:r>
        <w:rPr>
          <w:sz w:val="24"/>
          <w:szCs w:val="24"/>
        </w:rPr>
        <w:t>2. Прием, предварительная проверка документов и регистрация заявления:</w:t>
      </w:r>
    </w:p>
    <w:p w:rsidR="00DE0B8B" w:rsidRDefault="00DE0B8B" w:rsidP="00DE0B8B">
      <w:pPr>
        <w:autoSpaceDE w:val="0"/>
        <w:autoSpaceDN w:val="0"/>
        <w:adjustRightInd w:val="0"/>
        <w:ind w:firstLine="540"/>
        <w:jc w:val="both"/>
        <w:rPr>
          <w:sz w:val="24"/>
          <w:szCs w:val="24"/>
        </w:rPr>
      </w:pPr>
      <w:r>
        <w:rPr>
          <w:sz w:val="24"/>
          <w:szCs w:val="24"/>
        </w:rPr>
        <w:t xml:space="preserve">1). Основанием для начала административной процедуры по приему документов является обращение с </w:t>
      </w:r>
      <w:hyperlink r:id="rId18" w:history="1">
        <w:r>
          <w:rPr>
            <w:rStyle w:val="a6"/>
            <w:sz w:val="24"/>
            <w:szCs w:val="24"/>
          </w:rPr>
          <w:t>заявлением</w:t>
        </w:r>
      </w:hyperlink>
      <w:r>
        <w:rPr>
          <w:sz w:val="24"/>
          <w:szCs w:val="24"/>
        </w:rPr>
        <w:t xml:space="preserve"> (приложение N 2 к настоящему Административному регламенту) и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DE0B8B" w:rsidRDefault="00DE0B8B" w:rsidP="00DE0B8B">
      <w:pPr>
        <w:autoSpaceDE w:val="0"/>
        <w:autoSpaceDN w:val="0"/>
        <w:adjustRightInd w:val="0"/>
        <w:ind w:firstLine="540"/>
        <w:jc w:val="both"/>
        <w:rPr>
          <w:sz w:val="24"/>
          <w:szCs w:val="24"/>
        </w:rPr>
      </w:pPr>
      <w:r>
        <w:rPr>
          <w:sz w:val="24"/>
          <w:szCs w:val="24"/>
        </w:rPr>
        <w:t>2). Должностное лицо, осуществляющее прием документов, устанавливает предмет обращения, личность заявителя, полномочия представителя заявителя.</w:t>
      </w:r>
    </w:p>
    <w:p w:rsidR="00DE0B8B" w:rsidRDefault="00DE0B8B" w:rsidP="00DE0B8B">
      <w:pPr>
        <w:autoSpaceDE w:val="0"/>
        <w:autoSpaceDN w:val="0"/>
        <w:adjustRightInd w:val="0"/>
        <w:ind w:firstLine="540"/>
        <w:jc w:val="both"/>
        <w:rPr>
          <w:sz w:val="24"/>
          <w:szCs w:val="24"/>
        </w:rPr>
      </w:pPr>
      <w:r>
        <w:rPr>
          <w:sz w:val="24"/>
          <w:szCs w:val="24"/>
        </w:rPr>
        <w:t>3). Проверяет:</w:t>
      </w:r>
    </w:p>
    <w:p w:rsidR="00DE0B8B" w:rsidRDefault="00DE0B8B" w:rsidP="00DE0B8B">
      <w:pPr>
        <w:autoSpaceDE w:val="0"/>
        <w:autoSpaceDN w:val="0"/>
        <w:adjustRightInd w:val="0"/>
        <w:ind w:firstLine="540"/>
        <w:jc w:val="both"/>
        <w:rPr>
          <w:sz w:val="24"/>
          <w:szCs w:val="24"/>
        </w:rPr>
      </w:pPr>
      <w:r>
        <w:rPr>
          <w:sz w:val="24"/>
          <w:szCs w:val="24"/>
        </w:rPr>
        <w:t>- наличие всех необходимых документов, предусмотренных частью 6 стать 1 настоящего Административного регламента;</w:t>
      </w:r>
    </w:p>
    <w:p w:rsidR="00DE0B8B" w:rsidRDefault="00DE0B8B" w:rsidP="00DE0B8B">
      <w:pPr>
        <w:autoSpaceDE w:val="0"/>
        <w:autoSpaceDN w:val="0"/>
        <w:adjustRightInd w:val="0"/>
        <w:ind w:firstLine="540"/>
        <w:jc w:val="both"/>
        <w:rPr>
          <w:sz w:val="24"/>
          <w:szCs w:val="24"/>
        </w:rPr>
      </w:pPr>
      <w:r>
        <w:rPr>
          <w:sz w:val="24"/>
          <w:szCs w:val="24"/>
        </w:rPr>
        <w:t>- правильность заполнения заявления;</w:t>
      </w:r>
    </w:p>
    <w:p w:rsidR="00DE0B8B" w:rsidRDefault="00DE0B8B" w:rsidP="00DE0B8B">
      <w:pPr>
        <w:autoSpaceDE w:val="0"/>
        <w:autoSpaceDN w:val="0"/>
        <w:adjustRightInd w:val="0"/>
        <w:ind w:firstLine="540"/>
        <w:jc w:val="both"/>
        <w:rPr>
          <w:sz w:val="24"/>
          <w:szCs w:val="24"/>
        </w:rPr>
      </w:pPr>
      <w:r>
        <w:rPr>
          <w:sz w:val="24"/>
          <w:szCs w:val="24"/>
        </w:rPr>
        <w:t>- сверяет подлинники и копии документов.</w:t>
      </w:r>
    </w:p>
    <w:p w:rsidR="00DE0B8B" w:rsidRDefault="00DE0B8B" w:rsidP="00DE0B8B">
      <w:pPr>
        <w:autoSpaceDE w:val="0"/>
        <w:autoSpaceDN w:val="0"/>
        <w:adjustRightInd w:val="0"/>
        <w:ind w:firstLine="540"/>
        <w:jc w:val="both"/>
        <w:rPr>
          <w:i/>
          <w:sz w:val="24"/>
          <w:szCs w:val="24"/>
        </w:rPr>
      </w:pPr>
      <w:r>
        <w:rPr>
          <w:i/>
          <w:sz w:val="24"/>
          <w:szCs w:val="24"/>
        </w:rPr>
        <w:t>Максимальная продолжительность административного действия -15 минут.</w:t>
      </w:r>
    </w:p>
    <w:p w:rsidR="00DE0B8B" w:rsidRDefault="00DE0B8B" w:rsidP="00DE0B8B">
      <w:pPr>
        <w:autoSpaceDE w:val="0"/>
        <w:autoSpaceDN w:val="0"/>
        <w:adjustRightInd w:val="0"/>
        <w:ind w:firstLine="540"/>
        <w:jc w:val="both"/>
        <w:rPr>
          <w:sz w:val="24"/>
          <w:szCs w:val="24"/>
        </w:rPr>
      </w:pPr>
      <w:r>
        <w:rPr>
          <w:sz w:val="24"/>
          <w:szCs w:val="24"/>
        </w:rPr>
        <w:t>4). Проверяет соответствие представленных документов следующим требованиям, удостоверяясь, что:</w:t>
      </w:r>
    </w:p>
    <w:p w:rsidR="00DE0B8B" w:rsidRDefault="00DE0B8B" w:rsidP="00DE0B8B">
      <w:pPr>
        <w:autoSpaceDE w:val="0"/>
        <w:autoSpaceDN w:val="0"/>
        <w:adjustRightInd w:val="0"/>
        <w:ind w:firstLine="540"/>
        <w:jc w:val="both"/>
        <w:rPr>
          <w:sz w:val="24"/>
          <w:szCs w:val="24"/>
        </w:rPr>
      </w:pPr>
      <w:r>
        <w:rPr>
          <w:sz w:val="24"/>
          <w:szCs w:val="24"/>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DE0B8B" w:rsidRDefault="00DE0B8B" w:rsidP="00DE0B8B">
      <w:pPr>
        <w:autoSpaceDE w:val="0"/>
        <w:autoSpaceDN w:val="0"/>
        <w:adjustRightInd w:val="0"/>
        <w:ind w:firstLine="540"/>
        <w:jc w:val="both"/>
        <w:rPr>
          <w:sz w:val="24"/>
          <w:szCs w:val="24"/>
        </w:rPr>
      </w:pPr>
      <w:r>
        <w:rPr>
          <w:sz w:val="24"/>
          <w:szCs w:val="24"/>
        </w:rPr>
        <w:t>фамилии, имена и отчества заявителей, адреса регистрации написаны полностью;</w:t>
      </w:r>
    </w:p>
    <w:p w:rsidR="00DE0B8B" w:rsidRDefault="00DE0B8B" w:rsidP="00DE0B8B">
      <w:pPr>
        <w:autoSpaceDE w:val="0"/>
        <w:autoSpaceDN w:val="0"/>
        <w:adjustRightInd w:val="0"/>
        <w:ind w:firstLine="540"/>
        <w:jc w:val="both"/>
        <w:rPr>
          <w:sz w:val="24"/>
          <w:szCs w:val="24"/>
        </w:rPr>
      </w:pPr>
      <w:r>
        <w:rPr>
          <w:sz w:val="24"/>
          <w:szCs w:val="24"/>
        </w:rPr>
        <w:t>в документах нет подчисток, приписок, зачеркнутых слов и иных неоговоренных исправлений;</w:t>
      </w:r>
    </w:p>
    <w:p w:rsidR="00DE0B8B" w:rsidRDefault="00DE0B8B" w:rsidP="00DE0B8B">
      <w:pPr>
        <w:autoSpaceDE w:val="0"/>
        <w:autoSpaceDN w:val="0"/>
        <w:adjustRightInd w:val="0"/>
        <w:ind w:firstLine="540"/>
        <w:jc w:val="both"/>
        <w:rPr>
          <w:sz w:val="24"/>
          <w:szCs w:val="24"/>
        </w:rPr>
      </w:pPr>
      <w:r>
        <w:rPr>
          <w:sz w:val="24"/>
          <w:szCs w:val="24"/>
        </w:rPr>
        <w:t>документы не имеют серьезных повреждений, наличие которых не позволяет однозначно истолковать их содержание;</w:t>
      </w:r>
    </w:p>
    <w:p w:rsidR="00DE0B8B" w:rsidRDefault="00DE0B8B" w:rsidP="00DE0B8B">
      <w:pPr>
        <w:autoSpaceDE w:val="0"/>
        <w:autoSpaceDN w:val="0"/>
        <w:adjustRightInd w:val="0"/>
        <w:ind w:firstLine="540"/>
        <w:jc w:val="both"/>
        <w:rPr>
          <w:sz w:val="24"/>
          <w:szCs w:val="24"/>
        </w:rPr>
      </w:pPr>
      <w:r>
        <w:rPr>
          <w:sz w:val="24"/>
          <w:szCs w:val="24"/>
        </w:rPr>
        <w:t>пакет представленных документов полностью укомплектован.</w:t>
      </w:r>
    </w:p>
    <w:p w:rsidR="00DE0B8B" w:rsidRDefault="00DE0B8B" w:rsidP="00DE0B8B">
      <w:pPr>
        <w:autoSpaceDE w:val="0"/>
        <w:autoSpaceDN w:val="0"/>
        <w:adjustRightInd w:val="0"/>
        <w:ind w:firstLine="540"/>
        <w:jc w:val="both"/>
        <w:rPr>
          <w:sz w:val="24"/>
          <w:szCs w:val="24"/>
        </w:rPr>
      </w:pPr>
      <w:r>
        <w:rPr>
          <w:sz w:val="24"/>
          <w:szCs w:val="24"/>
        </w:rPr>
        <w:t>Максимальная продолжительность административного действия - 10 минут.</w:t>
      </w:r>
    </w:p>
    <w:p w:rsidR="00DE0B8B" w:rsidRDefault="00DE0B8B" w:rsidP="00DE0B8B">
      <w:pPr>
        <w:autoSpaceDE w:val="0"/>
        <w:autoSpaceDN w:val="0"/>
        <w:adjustRightInd w:val="0"/>
        <w:ind w:firstLine="540"/>
        <w:jc w:val="both"/>
        <w:rPr>
          <w:sz w:val="24"/>
          <w:szCs w:val="24"/>
        </w:rPr>
      </w:pPr>
      <w:r>
        <w:rPr>
          <w:sz w:val="24"/>
          <w:szCs w:val="24"/>
        </w:rPr>
        <w:t>5). При отсутствии необходимых документов, неправильном заполнении заявления устно уведомляется заявитель о наличии препятствий для рассмотрения вопроса о предоставлении муниципальной услуги, объясняется заявителю содержание выявленных недостатков в представленных документах и меры по их устранению и возвращаются документы заявителю.</w:t>
      </w:r>
    </w:p>
    <w:p w:rsidR="00DE0B8B" w:rsidRDefault="00DE0B8B" w:rsidP="00DE0B8B">
      <w:pPr>
        <w:autoSpaceDE w:val="0"/>
        <w:autoSpaceDN w:val="0"/>
        <w:adjustRightInd w:val="0"/>
        <w:ind w:firstLine="540"/>
        <w:jc w:val="both"/>
        <w:rPr>
          <w:sz w:val="24"/>
          <w:szCs w:val="24"/>
        </w:rPr>
      </w:pPr>
      <w:r>
        <w:rPr>
          <w:sz w:val="24"/>
          <w:szCs w:val="24"/>
        </w:rPr>
        <w:t>Если недостатки, препятствующие приему документов, допустимо устранить в ходе приема, они устраняются незамедлительно.</w:t>
      </w:r>
    </w:p>
    <w:p w:rsidR="00DE0B8B" w:rsidRDefault="00DE0B8B" w:rsidP="00DE0B8B">
      <w:pPr>
        <w:autoSpaceDE w:val="0"/>
        <w:autoSpaceDN w:val="0"/>
        <w:adjustRightInd w:val="0"/>
        <w:ind w:firstLine="540"/>
        <w:jc w:val="both"/>
        <w:rPr>
          <w:sz w:val="24"/>
          <w:szCs w:val="24"/>
        </w:rPr>
      </w:pPr>
      <w:r>
        <w:rPr>
          <w:sz w:val="24"/>
          <w:szCs w:val="24"/>
        </w:rPr>
        <w:t>Максимальная продолжительность административного действия - 10 минут.</w:t>
      </w:r>
    </w:p>
    <w:p w:rsidR="00DE0B8B" w:rsidRDefault="00DE0B8B" w:rsidP="00DE0B8B">
      <w:pPr>
        <w:autoSpaceDE w:val="0"/>
        <w:autoSpaceDN w:val="0"/>
        <w:adjustRightInd w:val="0"/>
        <w:ind w:firstLine="540"/>
        <w:jc w:val="both"/>
        <w:rPr>
          <w:sz w:val="24"/>
          <w:szCs w:val="24"/>
        </w:rPr>
      </w:pPr>
      <w:r>
        <w:rPr>
          <w:sz w:val="24"/>
          <w:szCs w:val="24"/>
        </w:rPr>
        <w:t>6) Должностное лицо, осуществляющее прием документов, вносит регистрационную запись в журнал  регистрации заявлений о предоставлении муниципальной услуги.</w:t>
      </w:r>
    </w:p>
    <w:p w:rsidR="00DE0B8B" w:rsidRDefault="00DE0B8B" w:rsidP="00DE0B8B">
      <w:pPr>
        <w:autoSpaceDE w:val="0"/>
        <w:autoSpaceDN w:val="0"/>
        <w:adjustRightInd w:val="0"/>
        <w:ind w:firstLine="540"/>
        <w:jc w:val="both"/>
        <w:rPr>
          <w:sz w:val="24"/>
          <w:szCs w:val="24"/>
        </w:rPr>
      </w:pPr>
      <w:r>
        <w:rPr>
          <w:sz w:val="24"/>
          <w:szCs w:val="24"/>
        </w:rPr>
        <w:t>Максимальная продолжительность административного действия - 5 минут.</w:t>
      </w:r>
    </w:p>
    <w:p w:rsidR="00DE0B8B" w:rsidRDefault="00DE0B8B" w:rsidP="00DE0B8B">
      <w:pPr>
        <w:autoSpaceDE w:val="0"/>
        <w:autoSpaceDN w:val="0"/>
        <w:adjustRightInd w:val="0"/>
        <w:ind w:firstLine="540"/>
        <w:jc w:val="both"/>
        <w:rPr>
          <w:sz w:val="24"/>
          <w:szCs w:val="24"/>
        </w:rPr>
      </w:pPr>
      <w:r>
        <w:rPr>
          <w:sz w:val="24"/>
          <w:szCs w:val="24"/>
        </w:rPr>
        <w:t>7). Оформляется расписка о приеме заявления и документов, которая является неотъемлемой частью заявления.</w:t>
      </w:r>
    </w:p>
    <w:p w:rsidR="00DE0B8B" w:rsidRDefault="00DE0B8B" w:rsidP="00DE0B8B">
      <w:pPr>
        <w:autoSpaceDE w:val="0"/>
        <w:autoSpaceDN w:val="0"/>
        <w:adjustRightInd w:val="0"/>
        <w:ind w:firstLine="540"/>
        <w:jc w:val="both"/>
        <w:rPr>
          <w:sz w:val="24"/>
          <w:szCs w:val="24"/>
        </w:rPr>
      </w:pPr>
      <w:r>
        <w:rPr>
          <w:sz w:val="24"/>
          <w:szCs w:val="24"/>
        </w:rPr>
        <w:t>Один экземпляр расписки выдается заявителю, а второй помещается вместе с документами в дело "Разрешения на переустройство и (или) перепланировку жилых помещений". В расписке указывается:</w:t>
      </w:r>
    </w:p>
    <w:p w:rsidR="00DE0B8B" w:rsidRDefault="00DE0B8B" w:rsidP="00DE0B8B">
      <w:pPr>
        <w:autoSpaceDE w:val="0"/>
        <w:autoSpaceDN w:val="0"/>
        <w:adjustRightInd w:val="0"/>
        <w:ind w:firstLine="540"/>
        <w:jc w:val="both"/>
        <w:rPr>
          <w:sz w:val="24"/>
          <w:szCs w:val="24"/>
        </w:rPr>
      </w:pPr>
      <w:r>
        <w:rPr>
          <w:sz w:val="24"/>
          <w:szCs w:val="24"/>
        </w:rPr>
        <w:t>- регистрационный номер заявления,</w:t>
      </w:r>
    </w:p>
    <w:p w:rsidR="00DE0B8B" w:rsidRDefault="00DE0B8B" w:rsidP="00DE0B8B">
      <w:pPr>
        <w:autoSpaceDE w:val="0"/>
        <w:autoSpaceDN w:val="0"/>
        <w:adjustRightInd w:val="0"/>
        <w:ind w:firstLine="540"/>
        <w:jc w:val="both"/>
        <w:rPr>
          <w:sz w:val="24"/>
          <w:szCs w:val="24"/>
        </w:rPr>
      </w:pPr>
      <w:r>
        <w:rPr>
          <w:sz w:val="24"/>
          <w:szCs w:val="24"/>
        </w:rPr>
        <w:t>- дата представления документов,</w:t>
      </w:r>
    </w:p>
    <w:p w:rsidR="00DE0B8B" w:rsidRDefault="00DE0B8B" w:rsidP="00DE0B8B">
      <w:pPr>
        <w:autoSpaceDE w:val="0"/>
        <w:autoSpaceDN w:val="0"/>
        <w:adjustRightInd w:val="0"/>
        <w:ind w:firstLine="540"/>
        <w:jc w:val="both"/>
        <w:rPr>
          <w:sz w:val="24"/>
          <w:szCs w:val="24"/>
        </w:rPr>
      </w:pPr>
      <w:r>
        <w:rPr>
          <w:sz w:val="24"/>
          <w:szCs w:val="24"/>
        </w:rPr>
        <w:t>- фамилия и инициалы должностного лица, принявшего документы и сделавшего соответствующую запись в журнале регистрации заявлений о предоставлении муниципальной услуги, его подпись.</w:t>
      </w:r>
    </w:p>
    <w:p w:rsidR="00DE0B8B" w:rsidRDefault="00DE0B8B" w:rsidP="00DE0B8B">
      <w:pPr>
        <w:autoSpaceDE w:val="0"/>
        <w:autoSpaceDN w:val="0"/>
        <w:adjustRightInd w:val="0"/>
        <w:ind w:firstLine="540"/>
        <w:jc w:val="both"/>
        <w:rPr>
          <w:sz w:val="24"/>
          <w:szCs w:val="24"/>
        </w:rPr>
      </w:pPr>
      <w:r>
        <w:rPr>
          <w:sz w:val="24"/>
          <w:szCs w:val="24"/>
        </w:rPr>
        <w:t>Максимальная продолжительность административного действия - 5 минут.</w:t>
      </w:r>
    </w:p>
    <w:p w:rsidR="00DE0B8B" w:rsidRDefault="00DE0B8B" w:rsidP="00DE0B8B">
      <w:pPr>
        <w:autoSpaceDE w:val="0"/>
        <w:autoSpaceDN w:val="0"/>
        <w:adjustRightInd w:val="0"/>
        <w:ind w:firstLine="540"/>
        <w:jc w:val="both"/>
        <w:rPr>
          <w:sz w:val="24"/>
          <w:szCs w:val="24"/>
        </w:rPr>
      </w:pPr>
      <w:r>
        <w:rPr>
          <w:sz w:val="24"/>
          <w:szCs w:val="24"/>
        </w:rPr>
        <w:t>Суммарная длительность административной процедуры приема документов и предварительного установления права заявителей на получение муниципальной услуги составляет не более 35 минут.</w:t>
      </w:r>
    </w:p>
    <w:p w:rsidR="00DE0B8B" w:rsidRDefault="00DE0B8B" w:rsidP="00DE0B8B">
      <w:pPr>
        <w:autoSpaceDE w:val="0"/>
        <w:autoSpaceDN w:val="0"/>
        <w:adjustRightInd w:val="0"/>
        <w:ind w:firstLine="540"/>
        <w:jc w:val="both"/>
        <w:rPr>
          <w:sz w:val="24"/>
          <w:szCs w:val="24"/>
        </w:rPr>
      </w:pPr>
      <w:r>
        <w:rPr>
          <w:sz w:val="24"/>
          <w:szCs w:val="24"/>
        </w:rPr>
        <w:t>3. Рассмотрение представленных документов для принятия решения о согласовании (об отказе) перепланировки и переустройства:</w:t>
      </w:r>
    </w:p>
    <w:p w:rsidR="00DE0B8B" w:rsidRDefault="00DE0B8B" w:rsidP="00DE0B8B">
      <w:pPr>
        <w:autoSpaceDE w:val="0"/>
        <w:autoSpaceDN w:val="0"/>
        <w:adjustRightInd w:val="0"/>
        <w:ind w:firstLine="540"/>
        <w:jc w:val="both"/>
        <w:rPr>
          <w:sz w:val="24"/>
          <w:szCs w:val="24"/>
        </w:rPr>
      </w:pPr>
      <w:r>
        <w:rPr>
          <w:sz w:val="24"/>
          <w:szCs w:val="24"/>
        </w:rPr>
        <w:t>1). Основанием для начала рассмотрения представленных документов является поступление всех документов, необходимых для согласования переустройства и (или) перепланировки жилого помещения, лицу, ответственному за предоставление муниципальной услуги.</w:t>
      </w:r>
    </w:p>
    <w:p w:rsidR="00DE0B8B" w:rsidRDefault="00DE0B8B" w:rsidP="00DE0B8B">
      <w:pPr>
        <w:autoSpaceDE w:val="0"/>
        <w:autoSpaceDN w:val="0"/>
        <w:adjustRightInd w:val="0"/>
        <w:jc w:val="both"/>
        <w:rPr>
          <w:sz w:val="24"/>
          <w:szCs w:val="24"/>
        </w:rPr>
      </w:pPr>
      <w:r>
        <w:rPr>
          <w:sz w:val="24"/>
          <w:szCs w:val="24"/>
        </w:rPr>
        <w:t xml:space="preserve">       2). Рассмотрение документов должно быть начато не позднее 3-х рабочих дней с момента получения от заявителя комплекта документов, необходимых для принятия решения о согласовании переустройства и (или) перепланировки жилого помещения.</w:t>
      </w:r>
    </w:p>
    <w:p w:rsidR="00DE0B8B" w:rsidRDefault="00DE0B8B" w:rsidP="00DE0B8B">
      <w:pPr>
        <w:autoSpaceDE w:val="0"/>
        <w:autoSpaceDN w:val="0"/>
        <w:adjustRightInd w:val="0"/>
        <w:ind w:firstLine="540"/>
        <w:jc w:val="both"/>
        <w:rPr>
          <w:sz w:val="24"/>
          <w:szCs w:val="24"/>
        </w:rPr>
      </w:pPr>
      <w:r>
        <w:rPr>
          <w:sz w:val="24"/>
          <w:szCs w:val="24"/>
        </w:rPr>
        <w:t>3). По результатам рассмотрения комплекта документов, ответственный за предоставление муниципальной услуги, принимает решение о наличии или отсутствии оснований для оформления отказа в предоставлении муниципальной услуги.</w:t>
      </w:r>
    </w:p>
    <w:p w:rsidR="00DE0B8B" w:rsidRDefault="00DE0B8B" w:rsidP="00DE0B8B">
      <w:pPr>
        <w:autoSpaceDE w:val="0"/>
        <w:autoSpaceDN w:val="0"/>
        <w:adjustRightInd w:val="0"/>
        <w:ind w:firstLine="540"/>
        <w:jc w:val="both"/>
        <w:rPr>
          <w:sz w:val="24"/>
          <w:szCs w:val="24"/>
        </w:rPr>
      </w:pPr>
      <w:r>
        <w:rPr>
          <w:sz w:val="24"/>
          <w:szCs w:val="24"/>
        </w:rPr>
        <w:t>Максимальная продолжительность административной процедуры рассмотрения представленных документов - 20 рабочих дней с момента регистрации заявления.</w:t>
      </w:r>
    </w:p>
    <w:p w:rsidR="00DE0B8B" w:rsidRDefault="00DE0B8B" w:rsidP="00DE0B8B">
      <w:pPr>
        <w:autoSpaceDE w:val="0"/>
        <w:autoSpaceDN w:val="0"/>
        <w:adjustRightInd w:val="0"/>
        <w:ind w:firstLine="540"/>
        <w:jc w:val="both"/>
        <w:rPr>
          <w:sz w:val="24"/>
          <w:szCs w:val="24"/>
        </w:rPr>
      </w:pPr>
      <w:r>
        <w:rPr>
          <w:sz w:val="24"/>
          <w:szCs w:val="24"/>
        </w:rPr>
        <w:t>4. Оформление отказа в выдаче решения о переустройстве и (или) перепланировке жилого помещения:</w:t>
      </w:r>
    </w:p>
    <w:p w:rsidR="00DE0B8B" w:rsidRDefault="00DE0B8B" w:rsidP="00DE0B8B">
      <w:pPr>
        <w:autoSpaceDE w:val="0"/>
        <w:autoSpaceDN w:val="0"/>
        <w:adjustRightInd w:val="0"/>
        <w:ind w:firstLine="540"/>
        <w:jc w:val="both"/>
        <w:rPr>
          <w:sz w:val="24"/>
          <w:szCs w:val="24"/>
        </w:rPr>
      </w:pPr>
      <w:r>
        <w:rPr>
          <w:sz w:val="24"/>
          <w:szCs w:val="24"/>
        </w:rPr>
        <w:t>1). Основанием для начала процедуры оформления отказа в предоставлении муниципальной услуги является принятие решения ответственным за предоставление муниципальной услуги, о наличии оснований для отказа в предоставлении услуги, подготовка им письма об отказе в предоставлении муниципальной услуги (</w:t>
      </w:r>
      <w:hyperlink r:id="rId19" w:history="1">
        <w:r>
          <w:rPr>
            <w:rStyle w:val="a6"/>
            <w:sz w:val="24"/>
            <w:szCs w:val="24"/>
          </w:rPr>
          <w:t>приложение N 4</w:t>
        </w:r>
      </w:hyperlink>
      <w:r>
        <w:rPr>
          <w:sz w:val="24"/>
          <w:szCs w:val="24"/>
        </w:rPr>
        <w:t xml:space="preserve"> к настоящему Административному регламенту) с обязательной ссылкой на нарушения, предусмотренные </w:t>
      </w:r>
      <w:hyperlink r:id="rId20" w:history="1">
        <w:r>
          <w:rPr>
            <w:rStyle w:val="a6"/>
            <w:sz w:val="24"/>
            <w:szCs w:val="24"/>
          </w:rPr>
          <w:t>частью 1 статьи 27</w:t>
        </w:r>
      </w:hyperlink>
      <w:r>
        <w:rPr>
          <w:sz w:val="24"/>
          <w:szCs w:val="24"/>
        </w:rPr>
        <w:t xml:space="preserve"> Жилищного кодекса Российской Федерации, и передача его на визирование Главе </w:t>
      </w:r>
      <w:r w:rsidR="00AD1CED">
        <w:rPr>
          <w:sz w:val="24"/>
          <w:szCs w:val="24"/>
        </w:rPr>
        <w:t>Элисенваарского</w:t>
      </w:r>
      <w:r>
        <w:rPr>
          <w:sz w:val="24"/>
          <w:szCs w:val="24"/>
        </w:rPr>
        <w:t xml:space="preserve"> сельского поселения.</w:t>
      </w:r>
    </w:p>
    <w:p w:rsidR="00DE0B8B" w:rsidRDefault="00DE0B8B" w:rsidP="00DE0B8B">
      <w:pPr>
        <w:autoSpaceDE w:val="0"/>
        <w:autoSpaceDN w:val="0"/>
        <w:adjustRightInd w:val="0"/>
        <w:ind w:firstLine="540"/>
        <w:jc w:val="both"/>
        <w:rPr>
          <w:sz w:val="24"/>
          <w:szCs w:val="24"/>
        </w:rPr>
      </w:pPr>
      <w:r>
        <w:rPr>
          <w:sz w:val="24"/>
          <w:szCs w:val="24"/>
        </w:rPr>
        <w:t>В письме указывается:</w:t>
      </w:r>
    </w:p>
    <w:p w:rsidR="00DE0B8B" w:rsidRDefault="00DE0B8B" w:rsidP="00DE0B8B">
      <w:pPr>
        <w:autoSpaceDE w:val="0"/>
        <w:autoSpaceDN w:val="0"/>
        <w:adjustRightInd w:val="0"/>
        <w:ind w:firstLine="540"/>
        <w:jc w:val="both"/>
        <w:rPr>
          <w:sz w:val="24"/>
          <w:szCs w:val="24"/>
        </w:rPr>
      </w:pPr>
      <w:r>
        <w:rPr>
          <w:sz w:val="24"/>
          <w:szCs w:val="24"/>
        </w:rPr>
        <w:t>- адрес, фамилия, имя, отчество (для физических лиц) или наименование (для юридических лиц) заявителя, указанные в заявлении,</w:t>
      </w:r>
    </w:p>
    <w:p w:rsidR="00DE0B8B" w:rsidRDefault="00DE0B8B" w:rsidP="00DE0B8B">
      <w:pPr>
        <w:autoSpaceDE w:val="0"/>
        <w:autoSpaceDN w:val="0"/>
        <w:adjustRightInd w:val="0"/>
        <w:ind w:firstLine="540"/>
        <w:jc w:val="both"/>
        <w:rPr>
          <w:sz w:val="24"/>
          <w:szCs w:val="24"/>
        </w:rPr>
      </w:pPr>
      <w:r>
        <w:rPr>
          <w:sz w:val="24"/>
          <w:szCs w:val="24"/>
        </w:rPr>
        <w:t>- причины, послужившие основанием для принятия решения об отказе в согласовании переустройства и (или) перепланировки жилого помещения,</w:t>
      </w:r>
    </w:p>
    <w:p w:rsidR="00DE0B8B" w:rsidRDefault="00DE0B8B" w:rsidP="00DE0B8B">
      <w:pPr>
        <w:autoSpaceDE w:val="0"/>
        <w:autoSpaceDN w:val="0"/>
        <w:adjustRightInd w:val="0"/>
        <w:ind w:firstLine="540"/>
        <w:jc w:val="both"/>
        <w:rPr>
          <w:sz w:val="24"/>
          <w:szCs w:val="24"/>
        </w:rPr>
      </w:pPr>
      <w:r>
        <w:rPr>
          <w:sz w:val="24"/>
          <w:szCs w:val="24"/>
        </w:rPr>
        <w:t>- порядок обжалования решения об отказе в предоставлении муниципальной услуги,</w:t>
      </w:r>
    </w:p>
    <w:p w:rsidR="00DE0B8B" w:rsidRDefault="00DE0B8B" w:rsidP="00DE0B8B">
      <w:pPr>
        <w:autoSpaceDE w:val="0"/>
        <w:autoSpaceDN w:val="0"/>
        <w:adjustRightInd w:val="0"/>
        <w:ind w:firstLine="540"/>
        <w:jc w:val="both"/>
        <w:rPr>
          <w:sz w:val="24"/>
          <w:szCs w:val="24"/>
        </w:rPr>
      </w:pPr>
      <w:r>
        <w:rPr>
          <w:sz w:val="24"/>
          <w:szCs w:val="24"/>
        </w:rPr>
        <w:t xml:space="preserve">- фамилия, имя, отчество и подпись Главы </w:t>
      </w:r>
      <w:r w:rsidR="00AD1CED">
        <w:rPr>
          <w:sz w:val="24"/>
          <w:szCs w:val="24"/>
        </w:rPr>
        <w:t>Элисенваарского</w:t>
      </w:r>
      <w:r>
        <w:rPr>
          <w:sz w:val="24"/>
          <w:szCs w:val="24"/>
        </w:rPr>
        <w:t xml:space="preserve"> сельского поселения,</w:t>
      </w:r>
    </w:p>
    <w:p w:rsidR="00DE0B8B" w:rsidRDefault="00DE0B8B" w:rsidP="00DE0B8B">
      <w:pPr>
        <w:autoSpaceDE w:val="0"/>
        <w:autoSpaceDN w:val="0"/>
        <w:adjustRightInd w:val="0"/>
        <w:ind w:firstLine="540"/>
        <w:jc w:val="both"/>
        <w:rPr>
          <w:sz w:val="24"/>
          <w:szCs w:val="24"/>
        </w:rPr>
      </w:pPr>
      <w:r>
        <w:rPr>
          <w:sz w:val="24"/>
          <w:szCs w:val="24"/>
        </w:rPr>
        <w:t>- исполнитель письма (ФИО ответственного за предоставление муниципальной услуги), рабочий телефон.</w:t>
      </w:r>
    </w:p>
    <w:p w:rsidR="00DE0B8B" w:rsidRDefault="00DE0B8B" w:rsidP="00DE0B8B">
      <w:pPr>
        <w:autoSpaceDE w:val="0"/>
        <w:autoSpaceDN w:val="0"/>
        <w:adjustRightInd w:val="0"/>
        <w:ind w:firstLine="540"/>
        <w:jc w:val="both"/>
        <w:rPr>
          <w:sz w:val="24"/>
          <w:szCs w:val="24"/>
        </w:rPr>
      </w:pPr>
      <w:r>
        <w:rPr>
          <w:sz w:val="24"/>
          <w:szCs w:val="24"/>
        </w:rPr>
        <w:t>Максимальная продолжительность административной процедуры - 5 рабочих дней с момента выявления оснований для принятия решения об отказе.</w:t>
      </w:r>
    </w:p>
    <w:p w:rsidR="00DE0B8B" w:rsidRDefault="00DE0B8B" w:rsidP="00DE0B8B">
      <w:pPr>
        <w:autoSpaceDE w:val="0"/>
        <w:autoSpaceDN w:val="0"/>
        <w:adjustRightInd w:val="0"/>
        <w:ind w:firstLine="540"/>
        <w:jc w:val="both"/>
        <w:rPr>
          <w:sz w:val="24"/>
          <w:szCs w:val="24"/>
        </w:rPr>
      </w:pPr>
      <w:r>
        <w:rPr>
          <w:sz w:val="24"/>
          <w:szCs w:val="24"/>
        </w:rPr>
        <w:t>2). Копия письма об отказе в предоставлении муниципальной услуги вместе с заявлением и пакетом документов подшивается в дело.</w:t>
      </w:r>
    </w:p>
    <w:p w:rsidR="00DE0B8B" w:rsidRDefault="00DE0B8B" w:rsidP="00DE0B8B">
      <w:pPr>
        <w:autoSpaceDE w:val="0"/>
        <w:autoSpaceDN w:val="0"/>
        <w:adjustRightInd w:val="0"/>
        <w:ind w:firstLine="540"/>
        <w:jc w:val="both"/>
        <w:rPr>
          <w:sz w:val="24"/>
          <w:szCs w:val="24"/>
        </w:rPr>
      </w:pPr>
      <w:r>
        <w:rPr>
          <w:sz w:val="24"/>
          <w:szCs w:val="24"/>
        </w:rPr>
        <w:t>3). Решение об отказе в предоставлении муниципальной услуги выдается или направляется заявителю не позднее чем через 3 рабочих дня со дня принятия такого решения и может быть обжаловано заявителем в судебном порядке.</w:t>
      </w:r>
    </w:p>
    <w:p w:rsidR="00DE0B8B" w:rsidRDefault="00DE0B8B" w:rsidP="00DE0B8B">
      <w:pPr>
        <w:autoSpaceDE w:val="0"/>
        <w:autoSpaceDN w:val="0"/>
        <w:adjustRightInd w:val="0"/>
        <w:ind w:firstLine="540"/>
        <w:jc w:val="both"/>
        <w:rPr>
          <w:sz w:val="24"/>
          <w:szCs w:val="24"/>
        </w:rPr>
      </w:pPr>
      <w:r>
        <w:rPr>
          <w:sz w:val="24"/>
          <w:szCs w:val="24"/>
        </w:rPr>
        <w:t>5. Подготовка и принятие решения о согласовании переустройства и (или) перепланировки жилого помещения:</w:t>
      </w:r>
    </w:p>
    <w:p w:rsidR="00DE0B8B" w:rsidRDefault="00DE0B8B" w:rsidP="00DE0B8B">
      <w:pPr>
        <w:autoSpaceDE w:val="0"/>
        <w:autoSpaceDN w:val="0"/>
        <w:adjustRightInd w:val="0"/>
        <w:ind w:firstLine="540"/>
        <w:jc w:val="both"/>
        <w:rPr>
          <w:sz w:val="22"/>
          <w:szCs w:val="22"/>
        </w:rPr>
      </w:pPr>
      <w:r>
        <w:t>1) Основанием для начала процедуры принятия решения о согласовании переустройства и (или) перепланировки жилого помещения является отсутствие замечаний по результатам рассмотрения пакета документов ответственным за предоставление муниципальной услуги.</w:t>
      </w:r>
    </w:p>
    <w:p w:rsidR="00DE0B8B" w:rsidRDefault="00DE0B8B" w:rsidP="00DE0B8B">
      <w:pPr>
        <w:autoSpaceDE w:val="0"/>
        <w:autoSpaceDN w:val="0"/>
        <w:adjustRightInd w:val="0"/>
        <w:ind w:firstLine="540"/>
        <w:jc w:val="both"/>
        <w:rPr>
          <w:sz w:val="24"/>
          <w:szCs w:val="24"/>
        </w:rPr>
      </w:pPr>
      <w:r>
        <w:rPr>
          <w:sz w:val="24"/>
          <w:szCs w:val="24"/>
        </w:rPr>
        <w:t>2) По результатам рассмотрения документов ответственный за предоставление услуги, принимает решение о возможности согласования переустройства и (или) перепланировки жилого помещения.</w:t>
      </w:r>
    </w:p>
    <w:p w:rsidR="00DE0B8B" w:rsidRDefault="00DE0B8B" w:rsidP="00DE0B8B">
      <w:pPr>
        <w:autoSpaceDE w:val="0"/>
        <w:autoSpaceDN w:val="0"/>
        <w:adjustRightInd w:val="0"/>
        <w:ind w:firstLine="540"/>
        <w:jc w:val="both"/>
        <w:rPr>
          <w:sz w:val="24"/>
          <w:szCs w:val="24"/>
        </w:rPr>
      </w:pPr>
      <w:r>
        <w:rPr>
          <w:sz w:val="24"/>
          <w:szCs w:val="24"/>
        </w:rPr>
        <w:t xml:space="preserve">3) </w:t>
      </w:r>
      <w:hyperlink r:id="rId21" w:history="1">
        <w:r>
          <w:rPr>
            <w:rStyle w:val="a6"/>
            <w:sz w:val="24"/>
            <w:szCs w:val="24"/>
          </w:rPr>
          <w:t>Решение</w:t>
        </w:r>
      </w:hyperlink>
      <w:r>
        <w:rPr>
          <w:sz w:val="24"/>
          <w:szCs w:val="24"/>
        </w:rPr>
        <w:t xml:space="preserve"> о согласовании переустройства и (или) перепланировки жилого помещения оформляется по </w:t>
      </w:r>
      <w:hyperlink r:id="rId22" w:history="1">
        <w:r>
          <w:rPr>
            <w:rStyle w:val="a6"/>
            <w:sz w:val="24"/>
            <w:szCs w:val="24"/>
          </w:rPr>
          <w:t>форме</w:t>
        </w:r>
      </w:hyperlink>
      <w:r>
        <w:rPr>
          <w:sz w:val="24"/>
          <w:szCs w:val="24"/>
        </w:rPr>
        <w:t>, утвержденной Постановлением Правительства Российской Федерации от 28.04.2005 N 266 (приложение N 5 к настоящему Административному регламенту).</w:t>
      </w:r>
    </w:p>
    <w:p w:rsidR="00DE0B8B" w:rsidRDefault="00DE0B8B" w:rsidP="00DE0B8B">
      <w:pPr>
        <w:autoSpaceDE w:val="0"/>
        <w:autoSpaceDN w:val="0"/>
        <w:adjustRightInd w:val="0"/>
        <w:ind w:firstLine="540"/>
        <w:jc w:val="both"/>
        <w:rPr>
          <w:sz w:val="24"/>
          <w:szCs w:val="24"/>
        </w:rPr>
      </w:pPr>
      <w:r>
        <w:rPr>
          <w:sz w:val="24"/>
          <w:szCs w:val="24"/>
        </w:rPr>
        <w:t xml:space="preserve">4) Данное решение визируется специалистами уполномоченных органов, и передается на подпись уполномоченному должностному лицу Администрации </w:t>
      </w:r>
      <w:r w:rsidR="00AD1CED">
        <w:rPr>
          <w:sz w:val="24"/>
          <w:szCs w:val="24"/>
        </w:rPr>
        <w:t>Элисенваарского</w:t>
      </w:r>
      <w:r>
        <w:rPr>
          <w:sz w:val="24"/>
          <w:szCs w:val="24"/>
        </w:rPr>
        <w:t xml:space="preserve"> сельского поселения.</w:t>
      </w:r>
    </w:p>
    <w:p w:rsidR="00DE0B8B" w:rsidRDefault="00DE0B8B" w:rsidP="00DE0B8B">
      <w:pPr>
        <w:autoSpaceDE w:val="0"/>
        <w:autoSpaceDN w:val="0"/>
        <w:adjustRightInd w:val="0"/>
        <w:ind w:firstLine="540"/>
        <w:jc w:val="both"/>
        <w:rPr>
          <w:sz w:val="24"/>
          <w:szCs w:val="24"/>
        </w:rPr>
      </w:pPr>
      <w:r>
        <w:rPr>
          <w:sz w:val="24"/>
          <w:szCs w:val="24"/>
        </w:rPr>
        <w:t>Максимальная продолжительность административной процедуры - 10 рабочих дней.</w:t>
      </w:r>
    </w:p>
    <w:p w:rsidR="00DE0B8B" w:rsidRDefault="00DE0B8B" w:rsidP="00DE0B8B">
      <w:pPr>
        <w:autoSpaceDE w:val="0"/>
        <w:autoSpaceDN w:val="0"/>
        <w:adjustRightInd w:val="0"/>
        <w:ind w:firstLine="540"/>
        <w:jc w:val="both"/>
        <w:rPr>
          <w:sz w:val="24"/>
          <w:szCs w:val="24"/>
        </w:rPr>
      </w:pPr>
      <w:r>
        <w:rPr>
          <w:sz w:val="24"/>
          <w:szCs w:val="24"/>
        </w:rPr>
        <w:t>5) Решение о согласовании переустройства и (или) перепланировки жилого помещения выдается заявителю или направляется по адресу, указанному в заявлении, не позднее чем через три рабочих дня со дня принятия решения.</w:t>
      </w:r>
    </w:p>
    <w:p w:rsidR="00DE0B8B" w:rsidRDefault="00DE0B8B" w:rsidP="00DE0B8B">
      <w:pPr>
        <w:autoSpaceDE w:val="0"/>
        <w:autoSpaceDN w:val="0"/>
        <w:adjustRightInd w:val="0"/>
        <w:ind w:firstLine="540"/>
        <w:jc w:val="both"/>
        <w:rPr>
          <w:sz w:val="24"/>
          <w:szCs w:val="24"/>
        </w:rPr>
      </w:pPr>
      <w:r>
        <w:rPr>
          <w:sz w:val="24"/>
          <w:szCs w:val="24"/>
        </w:rPr>
        <w:t>6. Выдача решения о согласовании переустройства и (или) перепланировки жилого помещения:</w:t>
      </w:r>
    </w:p>
    <w:p w:rsidR="00DE0B8B" w:rsidRDefault="00DE0B8B" w:rsidP="00DE0B8B">
      <w:pPr>
        <w:autoSpaceDE w:val="0"/>
        <w:autoSpaceDN w:val="0"/>
        <w:adjustRightInd w:val="0"/>
        <w:ind w:firstLine="540"/>
        <w:jc w:val="both"/>
        <w:rPr>
          <w:sz w:val="24"/>
          <w:szCs w:val="24"/>
        </w:rPr>
      </w:pPr>
      <w:r>
        <w:rPr>
          <w:sz w:val="24"/>
          <w:szCs w:val="24"/>
        </w:rPr>
        <w:t xml:space="preserve">1). Основанием для начала процедуры выдачи решения является поступление документов и  подписание решения о согласовании переустройства и (или) перепланировки жилого помещения уполномоченным должностным лицом Администрации </w:t>
      </w:r>
      <w:r w:rsidR="00AD1CED">
        <w:rPr>
          <w:sz w:val="24"/>
          <w:szCs w:val="24"/>
        </w:rPr>
        <w:t>Элисенваарского</w:t>
      </w:r>
      <w:r>
        <w:rPr>
          <w:sz w:val="24"/>
          <w:szCs w:val="24"/>
        </w:rPr>
        <w:t xml:space="preserve"> сельского поселения</w:t>
      </w:r>
    </w:p>
    <w:p w:rsidR="00DE0B8B" w:rsidRDefault="00DE0B8B" w:rsidP="00DE0B8B">
      <w:pPr>
        <w:autoSpaceDE w:val="0"/>
        <w:autoSpaceDN w:val="0"/>
        <w:adjustRightInd w:val="0"/>
        <w:ind w:firstLine="540"/>
        <w:jc w:val="both"/>
        <w:rPr>
          <w:sz w:val="24"/>
          <w:szCs w:val="24"/>
        </w:rPr>
      </w:pPr>
      <w:r>
        <w:rPr>
          <w:sz w:val="24"/>
          <w:szCs w:val="24"/>
        </w:rPr>
        <w:t xml:space="preserve">2). Выдача </w:t>
      </w:r>
      <w:hyperlink r:id="rId23" w:history="1">
        <w:r>
          <w:rPr>
            <w:rStyle w:val="a6"/>
            <w:sz w:val="24"/>
            <w:szCs w:val="24"/>
          </w:rPr>
          <w:t>решения</w:t>
        </w:r>
      </w:hyperlink>
      <w:r>
        <w:rPr>
          <w:sz w:val="24"/>
          <w:szCs w:val="24"/>
        </w:rPr>
        <w:t xml:space="preserve"> (приложение N 5 к настоящему Административному регламенту) может осуществляться либо заявителю непосредственно в сроки, оговоренные при приеме заявления, либо путем направления решения посредством почтовой связи.</w:t>
      </w:r>
    </w:p>
    <w:p w:rsidR="00DE0B8B" w:rsidRDefault="00DE0B8B" w:rsidP="00DE0B8B">
      <w:pPr>
        <w:autoSpaceDE w:val="0"/>
        <w:autoSpaceDN w:val="0"/>
        <w:adjustRightInd w:val="0"/>
        <w:ind w:firstLine="540"/>
        <w:jc w:val="both"/>
        <w:rPr>
          <w:sz w:val="24"/>
          <w:szCs w:val="24"/>
        </w:rPr>
      </w:pPr>
      <w:r>
        <w:rPr>
          <w:sz w:val="24"/>
          <w:szCs w:val="24"/>
        </w:rPr>
        <w:t>3). При выдаче решения ответственный за предоставление муниципальной услуги, устанавливает личность заявителя, проверяя документ, удостоверяющий личность. Решение оформляется в двух экземплярах.</w:t>
      </w:r>
    </w:p>
    <w:p w:rsidR="00DE0B8B" w:rsidRDefault="00DE0B8B" w:rsidP="00DE0B8B">
      <w:pPr>
        <w:autoSpaceDE w:val="0"/>
        <w:autoSpaceDN w:val="0"/>
        <w:adjustRightInd w:val="0"/>
        <w:ind w:firstLine="540"/>
        <w:jc w:val="both"/>
        <w:rPr>
          <w:sz w:val="24"/>
          <w:szCs w:val="24"/>
        </w:rPr>
      </w:pPr>
      <w:r>
        <w:rPr>
          <w:sz w:val="24"/>
          <w:szCs w:val="24"/>
        </w:rPr>
        <w:t>4). Заявитель расписывается в двух экземплярах решения, проставляет дату получения. Один экземпляр передается заявителю, второй подшивается в дело вместе с заявлением и пакетом документов.</w:t>
      </w:r>
    </w:p>
    <w:p w:rsidR="00DE0B8B" w:rsidRDefault="00DE0B8B" w:rsidP="00DE0B8B">
      <w:pPr>
        <w:autoSpaceDE w:val="0"/>
        <w:autoSpaceDN w:val="0"/>
        <w:adjustRightInd w:val="0"/>
        <w:ind w:firstLine="540"/>
        <w:jc w:val="both"/>
        <w:rPr>
          <w:sz w:val="24"/>
          <w:szCs w:val="24"/>
        </w:rPr>
      </w:pPr>
      <w:r>
        <w:rPr>
          <w:sz w:val="24"/>
          <w:szCs w:val="24"/>
        </w:rPr>
        <w:t>5). При направлении решения посредством почтовой связи ответственный за предоставление муниципальной услуги, передает его в установленном порядке для отправки.</w:t>
      </w:r>
    </w:p>
    <w:p w:rsidR="00DE0B8B" w:rsidRDefault="00DE0B8B" w:rsidP="00DE0B8B">
      <w:pPr>
        <w:autoSpaceDE w:val="0"/>
        <w:autoSpaceDN w:val="0"/>
        <w:adjustRightInd w:val="0"/>
        <w:ind w:firstLine="540"/>
        <w:jc w:val="both"/>
        <w:rPr>
          <w:sz w:val="24"/>
          <w:szCs w:val="24"/>
        </w:rPr>
      </w:pPr>
      <w:r>
        <w:rPr>
          <w:sz w:val="24"/>
          <w:szCs w:val="24"/>
        </w:rPr>
        <w:t xml:space="preserve">6). Вместе с решением о согласовании переустройства и (или) перепланировки жилого помещения заявителю выдается 3 экземпляра </w:t>
      </w:r>
      <w:hyperlink r:id="rId24" w:history="1">
        <w:r>
          <w:rPr>
            <w:rStyle w:val="a6"/>
            <w:sz w:val="24"/>
            <w:szCs w:val="24"/>
          </w:rPr>
          <w:t>акта</w:t>
        </w:r>
      </w:hyperlink>
      <w:r>
        <w:rPr>
          <w:sz w:val="24"/>
          <w:szCs w:val="24"/>
        </w:rPr>
        <w:t xml:space="preserve"> приемки законченного переустройства и (или) перепланировки жилого помещения (приложение N 6 к настоящему Административному регламенту).</w:t>
      </w:r>
    </w:p>
    <w:p w:rsidR="00DE0B8B" w:rsidRDefault="00DE0B8B" w:rsidP="00DE0B8B">
      <w:pPr>
        <w:autoSpaceDE w:val="0"/>
        <w:autoSpaceDN w:val="0"/>
        <w:adjustRightInd w:val="0"/>
        <w:ind w:firstLine="540"/>
        <w:jc w:val="both"/>
        <w:rPr>
          <w:sz w:val="24"/>
          <w:szCs w:val="24"/>
        </w:rPr>
      </w:pPr>
      <w:r>
        <w:rPr>
          <w:sz w:val="24"/>
          <w:szCs w:val="24"/>
        </w:rPr>
        <w:t>7). Ответственный за предоставление муниципальной услуги, дает разъяснения заявителю о порядке оформления акта приемки законченного переустройства и (или) перепланировки жилого помещения, а также о составе комиссии по приемке работ по завершению переустройства и (или) перепланировки жилого помещения.</w:t>
      </w:r>
    </w:p>
    <w:p w:rsidR="00DE0B8B" w:rsidRDefault="00DE0B8B" w:rsidP="00DE0B8B">
      <w:pPr>
        <w:autoSpaceDE w:val="0"/>
        <w:autoSpaceDN w:val="0"/>
        <w:adjustRightInd w:val="0"/>
        <w:ind w:firstLine="540"/>
        <w:jc w:val="both"/>
        <w:rPr>
          <w:sz w:val="24"/>
          <w:szCs w:val="24"/>
        </w:rPr>
      </w:pPr>
      <w:r>
        <w:rPr>
          <w:sz w:val="24"/>
          <w:szCs w:val="24"/>
        </w:rPr>
        <w:t>Максимальная продолжительность административной процедуры - 10 минут.</w:t>
      </w:r>
    </w:p>
    <w:p w:rsidR="00DE0B8B" w:rsidRDefault="00DE0B8B" w:rsidP="00DE0B8B">
      <w:pPr>
        <w:autoSpaceDE w:val="0"/>
        <w:autoSpaceDN w:val="0"/>
        <w:adjustRightInd w:val="0"/>
        <w:ind w:firstLine="540"/>
        <w:jc w:val="both"/>
        <w:rPr>
          <w:sz w:val="24"/>
          <w:szCs w:val="24"/>
        </w:rPr>
      </w:pPr>
      <w:r>
        <w:rPr>
          <w:sz w:val="24"/>
          <w:szCs w:val="24"/>
        </w:rPr>
        <w:t>7. Утверждение акта приемки законченного переустройства и (или) перепланировки жилого помещения и выдача его заявителю:</w:t>
      </w:r>
    </w:p>
    <w:p w:rsidR="00DE0B8B" w:rsidRDefault="00DE0B8B" w:rsidP="00DE0B8B">
      <w:pPr>
        <w:autoSpaceDE w:val="0"/>
        <w:autoSpaceDN w:val="0"/>
        <w:adjustRightInd w:val="0"/>
        <w:ind w:firstLine="540"/>
        <w:jc w:val="both"/>
        <w:rPr>
          <w:sz w:val="24"/>
          <w:szCs w:val="24"/>
        </w:rPr>
      </w:pPr>
      <w:r>
        <w:rPr>
          <w:sz w:val="24"/>
          <w:szCs w:val="24"/>
        </w:rPr>
        <w:t>1). Основанием для начала процедуры утверждения акта приемки законченного переустройства и (или) перепланировки жилого помещения (далее - Акт) является факт завершения соответствующих работ заявителем.</w:t>
      </w:r>
    </w:p>
    <w:p w:rsidR="00DE0B8B" w:rsidRDefault="00DE0B8B" w:rsidP="00DE0B8B">
      <w:pPr>
        <w:autoSpaceDE w:val="0"/>
        <w:autoSpaceDN w:val="0"/>
        <w:adjustRightInd w:val="0"/>
        <w:ind w:firstLine="540"/>
        <w:jc w:val="both"/>
        <w:rPr>
          <w:sz w:val="24"/>
          <w:szCs w:val="24"/>
        </w:rPr>
      </w:pPr>
      <w:r>
        <w:rPr>
          <w:sz w:val="24"/>
          <w:szCs w:val="24"/>
        </w:rPr>
        <w:t xml:space="preserve">2). Заявитель представляет в Администрацию </w:t>
      </w:r>
      <w:r w:rsidR="00AD1CED">
        <w:rPr>
          <w:sz w:val="24"/>
          <w:szCs w:val="24"/>
        </w:rPr>
        <w:t>Элисенваарского</w:t>
      </w:r>
      <w:r>
        <w:rPr>
          <w:sz w:val="24"/>
          <w:szCs w:val="24"/>
        </w:rPr>
        <w:t xml:space="preserve"> сельского поселения Акт, подписанный членами комиссии (</w:t>
      </w:r>
      <w:hyperlink r:id="rId25" w:history="1">
        <w:r>
          <w:rPr>
            <w:rStyle w:val="a6"/>
            <w:sz w:val="24"/>
            <w:szCs w:val="24"/>
          </w:rPr>
          <w:t>приложение N 7</w:t>
        </w:r>
      </w:hyperlink>
      <w:r>
        <w:rPr>
          <w:sz w:val="24"/>
          <w:szCs w:val="24"/>
        </w:rPr>
        <w:t xml:space="preserve"> к настоящему Административному регламенту) в течение 30 календарных дней с момента завершения работ по переустройству и (или) перепланировке жилого помещения, в соответствии со сроками производства работ, указанными в решении о согласовании переустройства и (или) перепланировки жилого помещения.</w:t>
      </w:r>
    </w:p>
    <w:p w:rsidR="00DE0B8B" w:rsidRDefault="00DE0B8B" w:rsidP="00DE0B8B">
      <w:pPr>
        <w:autoSpaceDE w:val="0"/>
        <w:autoSpaceDN w:val="0"/>
        <w:adjustRightInd w:val="0"/>
        <w:ind w:firstLine="540"/>
        <w:jc w:val="both"/>
        <w:rPr>
          <w:sz w:val="24"/>
          <w:szCs w:val="24"/>
        </w:rPr>
      </w:pPr>
      <w:r>
        <w:rPr>
          <w:sz w:val="24"/>
          <w:szCs w:val="24"/>
        </w:rPr>
        <w:t>Подписание Акта у членов приемочной комиссии заявитель осуществляет самостоятельно.</w:t>
      </w:r>
    </w:p>
    <w:p w:rsidR="00DE0B8B" w:rsidRDefault="00DE0B8B" w:rsidP="00DE0B8B">
      <w:pPr>
        <w:autoSpaceDE w:val="0"/>
        <w:autoSpaceDN w:val="0"/>
        <w:adjustRightInd w:val="0"/>
        <w:ind w:firstLine="540"/>
        <w:jc w:val="both"/>
        <w:rPr>
          <w:sz w:val="24"/>
          <w:szCs w:val="24"/>
        </w:rPr>
      </w:pPr>
      <w:r>
        <w:rPr>
          <w:sz w:val="24"/>
          <w:szCs w:val="24"/>
        </w:rPr>
        <w:t>3). Ответственный за предоставление муниципальной услуги, проверяет:</w:t>
      </w:r>
    </w:p>
    <w:p w:rsidR="00DE0B8B" w:rsidRDefault="00DE0B8B" w:rsidP="00DE0B8B">
      <w:pPr>
        <w:autoSpaceDE w:val="0"/>
        <w:autoSpaceDN w:val="0"/>
        <w:adjustRightInd w:val="0"/>
        <w:ind w:firstLine="540"/>
        <w:jc w:val="both"/>
        <w:rPr>
          <w:sz w:val="24"/>
          <w:szCs w:val="24"/>
        </w:rPr>
      </w:pPr>
      <w:r>
        <w:rPr>
          <w:sz w:val="24"/>
          <w:szCs w:val="24"/>
        </w:rPr>
        <w:t>- правильность заполнения Акта,</w:t>
      </w:r>
    </w:p>
    <w:p w:rsidR="00DE0B8B" w:rsidRDefault="00DE0B8B" w:rsidP="00DE0B8B">
      <w:pPr>
        <w:autoSpaceDE w:val="0"/>
        <w:autoSpaceDN w:val="0"/>
        <w:adjustRightInd w:val="0"/>
        <w:ind w:firstLine="540"/>
        <w:jc w:val="both"/>
        <w:rPr>
          <w:sz w:val="24"/>
          <w:szCs w:val="24"/>
        </w:rPr>
      </w:pPr>
      <w:r>
        <w:rPr>
          <w:sz w:val="24"/>
          <w:szCs w:val="24"/>
        </w:rPr>
        <w:t>- наличие подписей членов комиссии,</w:t>
      </w:r>
    </w:p>
    <w:p w:rsidR="00DE0B8B" w:rsidRDefault="00DE0B8B" w:rsidP="00DE0B8B">
      <w:pPr>
        <w:autoSpaceDE w:val="0"/>
        <w:autoSpaceDN w:val="0"/>
        <w:adjustRightInd w:val="0"/>
        <w:ind w:firstLine="540"/>
        <w:jc w:val="both"/>
        <w:rPr>
          <w:sz w:val="24"/>
          <w:szCs w:val="24"/>
        </w:rPr>
      </w:pPr>
      <w:r>
        <w:rPr>
          <w:sz w:val="24"/>
          <w:szCs w:val="24"/>
        </w:rPr>
        <w:t>- наличие сформированного пакета документов дела "Разрешения на переустройство и (или) перепланировку жилых помещений".</w:t>
      </w:r>
    </w:p>
    <w:p w:rsidR="00DE0B8B" w:rsidRDefault="00DE0B8B" w:rsidP="00DE0B8B">
      <w:pPr>
        <w:autoSpaceDE w:val="0"/>
        <w:autoSpaceDN w:val="0"/>
        <w:adjustRightInd w:val="0"/>
        <w:ind w:firstLine="540"/>
        <w:jc w:val="both"/>
        <w:rPr>
          <w:sz w:val="24"/>
          <w:szCs w:val="24"/>
        </w:rPr>
      </w:pPr>
      <w:r>
        <w:rPr>
          <w:sz w:val="24"/>
          <w:szCs w:val="24"/>
        </w:rPr>
        <w:t>В случае отсутствия замечаний с заявителем согласовывается дата и способ получения утвержденного Акта (на личном приеме либо посредством почтовой связи).</w:t>
      </w:r>
    </w:p>
    <w:p w:rsidR="00DE0B8B" w:rsidRDefault="00DE0B8B" w:rsidP="00DE0B8B">
      <w:pPr>
        <w:autoSpaceDE w:val="0"/>
        <w:autoSpaceDN w:val="0"/>
        <w:adjustRightInd w:val="0"/>
        <w:ind w:firstLine="540"/>
        <w:jc w:val="both"/>
        <w:rPr>
          <w:sz w:val="24"/>
          <w:szCs w:val="24"/>
        </w:rPr>
      </w:pPr>
      <w:r>
        <w:rPr>
          <w:sz w:val="24"/>
          <w:szCs w:val="24"/>
        </w:rPr>
        <w:t>Максимальная продолжительность административного действия - 5 минут.</w:t>
      </w:r>
    </w:p>
    <w:p w:rsidR="00DE0B8B" w:rsidRDefault="00DE0B8B" w:rsidP="00DE0B8B">
      <w:pPr>
        <w:autoSpaceDE w:val="0"/>
        <w:autoSpaceDN w:val="0"/>
        <w:adjustRightInd w:val="0"/>
        <w:ind w:firstLine="540"/>
        <w:jc w:val="both"/>
        <w:rPr>
          <w:sz w:val="24"/>
          <w:szCs w:val="24"/>
        </w:rPr>
      </w:pPr>
      <w:r>
        <w:rPr>
          <w:sz w:val="24"/>
          <w:szCs w:val="24"/>
        </w:rPr>
        <w:t xml:space="preserve">4). Ответственный за предоставление муниципальной услуги, осуществляет соответствующую запись о дате получения актов в журнале регистрации заявлений о предоставлении муниципальной услуги и передает их на утверждение Главе </w:t>
      </w:r>
      <w:r w:rsidR="00AD1CED">
        <w:rPr>
          <w:sz w:val="24"/>
          <w:szCs w:val="24"/>
        </w:rPr>
        <w:t>Элисенваарского</w:t>
      </w:r>
      <w:r>
        <w:rPr>
          <w:sz w:val="24"/>
          <w:szCs w:val="24"/>
        </w:rPr>
        <w:t xml:space="preserve"> сельского поселения.</w:t>
      </w:r>
    </w:p>
    <w:p w:rsidR="00DE0B8B" w:rsidRDefault="00DE0B8B" w:rsidP="00DE0B8B">
      <w:pPr>
        <w:autoSpaceDE w:val="0"/>
        <w:autoSpaceDN w:val="0"/>
        <w:adjustRightInd w:val="0"/>
        <w:ind w:firstLine="540"/>
        <w:jc w:val="both"/>
        <w:rPr>
          <w:sz w:val="24"/>
          <w:szCs w:val="24"/>
        </w:rPr>
      </w:pPr>
      <w:r>
        <w:rPr>
          <w:sz w:val="24"/>
          <w:szCs w:val="24"/>
        </w:rPr>
        <w:t>Максимальная продолжительность административного действия - 5 рабочих дней.</w:t>
      </w:r>
    </w:p>
    <w:p w:rsidR="00DE0B8B" w:rsidRDefault="00DE0B8B" w:rsidP="00DE0B8B">
      <w:pPr>
        <w:autoSpaceDE w:val="0"/>
        <w:autoSpaceDN w:val="0"/>
        <w:adjustRightInd w:val="0"/>
        <w:ind w:firstLine="540"/>
        <w:jc w:val="both"/>
        <w:rPr>
          <w:sz w:val="24"/>
          <w:szCs w:val="24"/>
        </w:rPr>
      </w:pPr>
      <w:r>
        <w:rPr>
          <w:sz w:val="24"/>
          <w:szCs w:val="24"/>
        </w:rPr>
        <w:t>5). После утверждения Акта один экземпляр выдается заявителю, второй экземпляр направляется в орган технической инвентаризации, третий экземпляр подшивается с пакетом документов дела "Разрешения на переустройство и (или) перепланировку жилых помещений".</w:t>
      </w:r>
    </w:p>
    <w:p w:rsidR="00DE0B8B" w:rsidRDefault="00DE0B8B" w:rsidP="00DE0B8B">
      <w:pPr>
        <w:autoSpaceDE w:val="0"/>
        <w:autoSpaceDN w:val="0"/>
        <w:adjustRightInd w:val="0"/>
        <w:ind w:firstLine="540"/>
        <w:jc w:val="both"/>
        <w:rPr>
          <w:sz w:val="24"/>
          <w:szCs w:val="24"/>
        </w:rPr>
      </w:pPr>
      <w:r>
        <w:rPr>
          <w:sz w:val="24"/>
          <w:szCs w:val="24"/>
        </w:rPr>
        <w:t>Максимальная продолжительность административной процедуры - 5 рабочих дней.</w:t>
      </w:r>
    </w:p>
    <w:p w:rsidR="00DE0B8B" w:rsidRDefault="00DE0B8B" w:rsidP="00DE0B8B">
      <w:pPr>
        <w:autoSpaceDE w:val="0"/>
        <w:autoSpaceDN w:val="0"/>
        <w:adjustRightInd w:val="0"/>
        <w:jc w:val="center"/>
        <w:outlineLvl w:val="1"/>
        <w:rPr>
          <w:sz w:val="24"/>
          <w:szCs w:val="24"/>
        </w:rPr>
      </w:pPr>
      <w:r>
        <w:rPr>
          <w:sz w:val="24"/>
          <w:szCs w:val="24"/>
        </w:rPr>
        <w:t>8. Формы контроля за исполнением Административного регламента</w:t>
      </w:r>
    </w:p>
    <w:p w:rsidR="00DE0B8B" w:rsidRDefault="00DE0B8B" w:rsidP="00DE0B8B">
      <w:pPr>
        <w:autoSpaceDE w:val="0"/>
        <w:autoSpaceDN w:val="0"/>
        <w:adjustRightInd w:val="0"/>
        <w:ind w:firstLine="540"/>
        <w:jc w:val="both"/>
        <w:rPr>
          <w:sz w:val="24"/>
          <w:szCs w:val="24"/>
        </w:rPr>
      </w:pPr>
      <w:r>
        <w:rPr>
          <w:sz w:val="24"/>
          <w:szCs w:val="24"/>
        </w:rPr>
        <w:t xml:space="preserve">1).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должностными лицами Администрации </w:t>
      </w:r>
      <w:r w:rsidR="00AD1CED">
        <w:rPr>
          <w:sz w:val="24"/>
          <w:szCs w:val="24"/>
        </w:rPr>
        <w:t>Элисенваарского</w:t>
      </w:r>
      <w:r>
        <w:rPr>
          <w:sz w:val="24"/>
          <w:szCs w:val="24"/>
        </w:rPr>
        <w:t xml:space="preserve"> сельского поселения с   периодичностью один раз в год.</w:t>
      </w:r>
    </w:p>
    <w:p w:rsidR="00DE0B8B" w:rsidRDefault="00DE0B8B" w:rsidP="00DE0B8B">
      <w:pPr>
        <w:autoSpaceDE w:val="0"/>
        <w:autoSpaceDN w:val="0"/>
        <w:adjustRightInd w:val="0"/>
        <w:ind w:firstLine="540"/>
        <w:jc w:val="both"/>
        <w:rPr>
          <w:sz w:val="24"/>
          <w:szCs w:val="24"/>
        </w:rPr>
      </w:pPr>
      <w:r>
        <w:rPr>
          <w:sz w:val="24"/>
          <w:szCs w:val="24"/>
        </w:rPr>
        <w:t>.2). Внеплановые проверки проводятся по мере необходимости в следующих случаях:</w:t>
      </w:r>
    </w:p>
    <w:p w:rsidR="00DE0B8B" w:rsidRDefault="00DE0B8B" w:rsidP="00DE0B8B">
      <w:pPr>
        <w:autoSpaceDE w:val="0"/>
        <w:autoSpaceDN w:val="0"/>
        <w:adjustRightInd w:val="0"/>
        <w:ind w:firstLine="540"/>
        <w:jc w:val="both"/>
        <w:rPr>
          <w:sz w:val="24"/>
          <w:szCs w:val="24"/>
        </w:rPr>
      </w:pPr>
      <w:r>
        <w:rPr>
          <w:sz w:val="24"/>
          <w:szCs w:val="24"/>
        </w:rPr>
        <w:t>- при поступлении претензии со стороны заявителя,</w:t>
      </w:r>
    </w:p>
    <w:p w:rsidR="00DE0B8B" w:rsidRDefault="00DE0B8B" w:rsidP="00DE0B8B">
      <w:pPr>
        <w:autoSpaceDE w:val="0"/>
        <w:autoSpaceDN w:val="0"/>
        <w:adjustRightInd w:val="0"/>
        <w:ind w:firstLine="540"/>
        <w:jc w:val="both"/>
        <w:rPr>
          <w:sz w:val="24"/>
          <w:szCs w:val="24"/>
        </w:rPr>
      </w:pPr>
      <w:r>
        <w:rPr>
          <w:sz w:val="24"/>
          <w:szCs w:val="24"/>
        </w:rPr>
        <w:t>- при получении представления органа прокуратуры, иного органа.</w:t>
      </w:r>
    </w:p>
    <w:p w:rsidR="00DE0B8B" w:rsidRDefault="00DE0B8B" w:rsidP="00DE0B8B">
      <w:pPr>
        <w:autoSpaceDE w:val="0"/>
        <w:autoSpaceDN w:val="0"/>
        <w:adjustRightInd w:val="0"/>
        <w:ind w:firstLine="540"/>
        <w:jc w:val="both"/>
        <w:rPr>
          <w:sz w:val="24"/>
          <w:szCs w:val="24"/>
        </w:rPr>
      </w:pPr>
      <w:r>
        <w:rPr>
          <w:sz w:val="24"/>
          <w:szCs w:val="24"/>
        </w:rPr>
        <w:t xml:space="preserve">3). По результатам проведенных проверок в случае выявления нарушений прав заявителей при предоставлении муниципальной услуги осуществляется привлечение виновных лиц к дисциплинарной ответственности в соответствии с </w:t>
      </w:r>
      <w:hyperlink r:id="rId26" w:history="1">
        <w:r>
          <w:rPr>
            <w:rStyle w:val="a6"/>
            <w:sz w:val="24"/>
            <w:szCs w:val="24"/>
          </w:rPr>
          <w:t>законодательством</w:t>
        </w:r>
      </w:hyperlink>
      <w:r>
        <w:rPr>
          <w:sz w:val="24"/>
          <w:szCs w:val="24"/>
        </w:rPr>
        <w:t xml:space="preserve"> Российской Федерации.</w:t>
      </w:r>
    </w:p>
    <w:p w:rsidR="00DE0B8B" w:rsidRDefault="00DE0B8B" w:rsidP="00DE0B8B">
      <w:pPr>
        <w:autoSpaceDE w:val="0"/>
        <w:autoSpaceDN w:val="0"/>
        <w:adjustRightInd w:val="0"/>
        <w:outlineLvl w:val="1"/>
        <w:rPr>
          <w:sz w:val="24"/>
          <w:szCs w:val="24"/>
        </w:rPr>
      </w:pPr>
      <w:r>
        <w:rPr>
          <w:sz w:val="24"/>
          <w:szCs w:val="24"/>
        </w:rPr>
        <w:t xml:space="preserve">           9. Досудебный (внесудебный) порядок обжалования решений и действий (бездействия), осуществляемых (принятых)в ходе предоставления муниципальной услуги</w:t>
      </w:r>
    </w:p>
    <w:p w:rsidR="00DE0B8B" w:rsidRDefault="00DE0B8B" w:rsidP="00DE0B8B">
      <w:pPr>
        <w:autoSpaceDE w:val="0"/>
        <w:autoSpaceDN w:val="0"/>
        <w:adjustRightInd w:val="0"/>
        <w:ind w:firstLine="540"/>
        <w:jc w:val="both"/>
        <w:rPr>
          <w:sz w:val="24"/>
          <w:szCs w:val="24"/>
        </w:rPr>
      </w:pPr>
      <w:r>
        <w:rPr>
          <w:sz w:val="24"/>
          <w:szCs w:val="24"/>
        </w:rPr>
        <w:t xml:space="preserve">1). Заявитель имеет право на обжалование действия (бездействие) должностных лиц Администрации </w:t>
      </w:r>
      <w:r w:rsidR="00AD1CED">
        <w:rPr>
          <w:sz w:val="24"/>
          <w:szCs w:val="24"/>
        </w:rPr>
        <w:t>Элисенваарского</w:t>
      </w:r>
      <w:r>
        <w:rPr>
          <w:sz w:val="24"/>
          <w:szCs w:val="24"/>
        </w:rPr>
        <w:t xml:space="preserve"> сельского поселения, а также принимаемых ими решений при предоставлении муниципальной услуги в досудебном и </w:t>
      </w:r>
      <w:hyperlink r:id="rId27" w:history="1">
        <w:r>
          <w:rPr>
            <w:rStyle w:val="a6"/>
            <w:sz w:val="24"/>
            <w:szCs w:val="24"/>
          </w:rPr>
          <w:t>судебном</w:t>
        </w:r>
      </w:hyperlink>
      <w:r>
        <w:rPr>
          <w:sz w:val="24"/>
          <w:szCs w:val="24"/>
        </w:rPr>
        <w:t xml:space="preserve"> порядке.</w:t>
      </w:r>
    </w:p>
    <w:p w:rsidR="00DE0B8B" w:rsidRDefault="00DE0B8B" w:rsidP="00DE0B8B">
      <w:pPr>
        <w:autoSpaceDE w:val="0"/>
        <w:autoSpaceDN w:val="0"/>
        <w:adjustRightInd w:val="0"/>
        <w:ind w:firstLine="540"/>
        <w:jc w:val="both"/>
        <w:rPr>
          <w:sz w:val="24"/>
          <w:szCs w:val="24"/>
        </w:rPr>
      </w:pPr>
      <w:r>
        <w:rPr>
          <w:sz w:val="24"/>
          <w:szCs w:val="24"/>
        </w:rPr>
        <w:t xml:space="preserve">2). Заявитель вправе обжаловать действия (бездействие) должностных лиц, а также принимаемые ими решения при предоставлении муниципальной услуги во внесудебном порядке, обратившись с жалобой в письменной (устной) форме  к Главе </w:t>
      </w:r>
      <w:r w:rsidR="00AD1CED">
        <w:rPr>
          <w:sz w:val="24"/>
          <w:szCs w:val="24"/>
        </w:rPr>
        <w:t>Элисенваарского</w:t>
      </w:r>
      <w:r>
        <w:rPr>
          <w:sz w:val="24"/>
          <w:szCs w:val="24"/>
        </w:rPr>
        <w:t xml:space="preserve"> сельского поселения.</w:t>
      </w:r>
    </w:p>
    <w:p w:rsidR="00DE0B8B" w:rsidRDefault="00DE0B8B" w:rsidP="00DE0B8B">
      <w:pPr>
        <w:autoSpaceDE w:val="0"/>
        <w:autoSpaceDN w:val="0"/>
        <w:adjustRightInd w:val="0"/>
        <w:ind w:firstLine="540"/>
        <w:jc w:val="both"/>
        <w:rPr>
          <w:sz w:val="24"/>
          <w:szCs w:val="24"/>
        </w:rPr>
      </w:pPr>
      <w:r>
        <w:rPr>
          <w:sz w:val="24"/>
          <w:szCs w:val="24"/>
        </w:rPr>
        <w:t xml:space="preserve">3). При обращении заявителя с жалобой в письменной форме срок рассмотрения жалобы заявителя не должен превышать 30 дней с момента регистрации жалобы в Администрации </w:t>
      </w:r>
      <w:r w:rsidR="00AD1CED">
        <w:rPr>
          <w:sz w:val="24"/>
          <w:szCs w:val="24"/>
        </w:rPr>
        <w:t>Элисенваарского</w:t>
      </w:r>
      <w:r>
        <w:rPr>
          <w:sz w:val="24"/>
          <w:szCs w:val="24"/>
        </w:rPr>
        <w:t xml:space="preserve"> сельского поселения.</w:t>
      </w:r>
    </w:p>
    <w:p w:rsidR="00DE0B8B" w:rsidRDefault="00DE0B8B" w:rsidP="00DE0B8B">
      <w:pPr>
        <w:autoSpaceDE w:val="0"/>
        <w:autoSpaceDN w:val="0"/>
        <w:adjustRightInd w:val="0"/>
        <w:ind w:firstLine="540"/>
        <w:jc w:val="both"/>
        <w:rPr>
          <w:sz w:val="24"/>
          <w:szCs w:val="24"/>
        </w:rPr>
      </w:pPr>
      <w:r>
        <w:rPr>
          <w:sz w:val="24"/>
          <w:szCs w:val="24"/>
        </w:rPr>
        <w:t>4). Жалоба заявителя в письменной форме должна содержать следующую информацию:</w:t>
      </w:r>
    </w:p>
    <w:p w:rsidR="00DE0B8B" w:rsidRDefault="00DE0B8B" w:rsidP="00DE0B8B">
      <w:pPr>
        <w:autoSpaceDE w:val="0"/>
        <w:autoSpaceDN w:val="0"/>
        <w:adjustRightInd w:val="0"/>
        <w:ind w:firstLine="540"/>
        <w:jc w:val="both"/>
        <w:rPr>
          <w:sz w:val="24"/>
          <w:szCs w:val="24"/>
        </w:rPr>
      </w:pPr>
      <w:r>
        <w:rPr>
          <w:sz w:val="24"/>
          <w:szCs w:val="24"/>
        </w:rPr>
        <w:t>фамилию, имя, отчество (последнее - при наличии), наименование юридического лица заявителя, которым подается жалоба, почтовый адрес, по которому должен быть направлен ответ, уведомление о переадресации жалобы;</w:t>
      </w:r>
    </w:p>
    <w:p w:rsidR="00DE0B8B" w:rsidRDefault="00DE0B8B" w:rsidP="00DE0B8B">
      <w:pPr>
        <w:autoSpaceDE w:val="0"/>
        <w:autoSpaceDN w:val="0"/>
        <w:adjustRightInd w:val="0"/>
        <w:ind w:firstLine="540"/>
        <w:jc w:val="both"/>
        <w:rPr>
          <w:sz w:val="24"/>
          <w:szCs w:val="24"/>
        </w:rPr>
      </w:pPr>
      <w:r>
        <w:rPr>
          <w:sz w:val="24"/>
          <w:szCs w:val="24"/>
        </w:rPr>
        <w:t>наименование органа, в который направляется жалоба, либо фамилию, имя и отчество должностного лица, либо должность соответствующего лица;</w:t>
      </w:r>
    </w:p>
    <w:p w:rsidR="00DE0B8B" w:rsidRDefault="00DE0B8B" w:rsidP="00DE0B8B">
      <w:pPr>
        <w:autoSpaceDE w:val="0"/>
        <w:autoSpaceDN w:val="0"/>
        <w:adjustRightInd w:val="0"/>
        <w:ind w:firstLine="540"/>
        <w:jc w:val="both"/>
        <w:rPr>
          <w:sz w:val="24"/>
          <w:szCs w:val="24"/>
        </w:rPr>
      </w:pPr>
      <w:r>
        <w:rPr>
          <w:sz w:val="24"/>
          <w:szCs w:val="24"/>
        </w:rPr>
        <w:t>суть жалобы;</w:t>
      </w:r>
    </w:p>
    <w:p w:rsidR="00DE0B8B" w:rsidRDefault="00DE0B8B" w:rsidP="00DE0B8B">
      <w:pPr>
        <w:autoSpaceDE w:val="0"/>
        <w:autoSpaceDN w:val="0"/>
        <w:adjustRightInd w:val="0"/>
        <w:ind w:firstLine="540"/>
        <w:jc w:val="both"/>
        <w:rPr>
          <w:sz w:val="24"/>
          <w:szCs w:val="24"/>
        </w:rPr>
      </w:pPr>
      <w:r>
        <w:rPr>
          <w:sz w:val="24"/>
          <w:szCs w:val="24"/>
        </w:rPr>
        <w:t>личную подпись и дату.</w:t>
      </w:r>
    </w:p>
    <w:p w:rsidR="00DE0B8B" w:rsidRDefault="00DE0B8B" w:rsidP="00DE0B8B">
      <w:pPr>
        <w:autoSpaceDE w:val="0"/>
        <w:autoSpaceDN w:val="0"/>
        <w:adjustRightInd w:val="0"/>
        <w:ind w:firstLine="540"/>
        <w:jc w:val="both"/>
        <w:rPr>
          <w:sz w:val="24"/>
          <w:szCs w:val="24"/>
        </w:rPr>
      </w:pPr>
      <w:r>
        <w:rPr>
          <w:sz w:val="24"/>
          <w:szCs w:val="24"/>
        </w:rPr>
        <w:t>К жалобе заявитель вправе приложить копии документов, подтверждающих изложенные в ней обстоятельства. В таком случае в жалобе приводится перечень прилагаемых к ней документов.</w:t>
      </w:r>
    </w:p>
    <w:p w:rsidR="00DE0B8B" w:rsidRDefault="00DE0B8B" w:rsidP="00DE0B8B">
      <w:pPr>
        <w:autoSpaceDE w:val="0"/>
        <w:autoSpaceDN w:val="0"/>
        <w:adjustRightInd w:val="0"/>
        <w:ind w:firstLine="540"/>
        <w:jc w:val="both"/>
        <w:rPr>
          <w:sz w:val="24"/>
          <w:szCs w:val="24"/>
        </w:rPr>
      </w:pPr>
      <w:r>
        <w:rPr>
          <w:sz w:val="24"/>
          <w:szCs w:val="24"/>
        </w:rPr>
        <w:t>5). Порядок рассмотрения жалобы заявителя:</w:t>
      </w:r>
    </w:p>
    <w:p w:rsidR="00DE0B8B" w:rsidRDefault="00DE0B8B" w:rsidP="00DE0B8B">
      <w:pPr>
        <w:autoSpaceDE w:val="0"/>
        <w:autoSpaceDN w:val="0"/>
        <w:adjustRightInd w:val="0"/>
        <w:ind w:firstLine="540"/>
        <w:jc w:val="both"/>
        <w:rPr>
          <w:sz w:val="24"/>
          <w:szCs w:val="24"/>
        </w:rPr>
      </w:pPr>
      <w:r>
        <w:rPr>
          <w:sz w:val="24"/>
          <w:szCs w:val="24"/>
        </w:rPr>
        <w:t>в случае если в жалобе не указаны фамилия заявителя, направившего жалобу, 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правоохранительные органы;</w:t>
      </w:r>
    </w:p>
    <w:p w:rsidR="00DE0B8B" w:rsidRDefault="00DE0B8B" w:rsidP="00DE0B8B">
      <w:pPr>
        <w:autoSpaceDE w:val="0"/>
        <w:autoSpaceDN w:val="0"/>
        <w:adjustRightInd w:val="0"/>
        <w:ind w:firstLine="540"/>
        <w:jc w:val="both"/>
        <w:rPr>
          <w:sz w:val="24"/>
          <w:szCs w:val="24"/>
        </w:rPr>
      </w:pPr>
      <w:r>
        <w:rPr>
          <w:sz w:val="24"/>
          <w:szCs w:val="24"/>
        </w:rPr>
        <w:t xml:space="preserve">если текст жалобы не поддается прочтению, ответ на жалобу не дается, о чем сообщается </w:t>
      </w:r>
    </w:p>
    <w:p w:rsidR="00DE0B8B" w:rsidRDefault="00DE0B8B" w:rsidP="00DE0B8B">
      <w:pPr>
        <w:autoSpaceDE w:val="0"/>
        <w:autoSpaceDN w:val="0"/>
        <w:adjustRightInd w:val="0"/>
        <w:ind w:firstLine="540"/>
        <w:jc w:val="both"/>
        <w:rPr>
          <w:sz w:val="24"/>
          <w:szCs w:val="24"/>
        </w:rPr>
      </w:pPr>
      <w:r>
        <w:rPr>
          <w:sz w:val="24"/>
          <w:szCs w:val="24"/>
        </w:rPr>
        <w:t>заявителю, ее направившему, если его фамилия и почтовый адрес поддаются прочтению;</w:t>
      </w:r>
    </w:p>
    <w:p w:rsidR="00DE0B8B" w:rsidRDefault="00DE0B8B" w:rsidP="00DE0B8B">
      <w:pPr>
        <w:autoSpaceDE w:val="0"/>
        <w:autoSpaceDN w:val="0"/>
        <w:adjustRightInd w:val="0"/>
        <w:ind w:firstLine="540"/>
        <w:jc w:val="both"/>
        <w:rPr>
          <w:sz w:val="24"/>
          <w:szCs w:val="24"/>
        </w:rPr>
      </w:pPr>
      <w:r>
        <w:rPr>
          <w:sz w:val="24"/>
          <w:szCs w:val="24"/>
        </w:rPr>
        <w:t>в случае если причины, по которым ответ по существу поставленных в жалобе вопросов не представляется, в последующем были устранены, заявитель вправе вновь обратиться с жалобой.</w:t>
      </w:r>
    </w:p>
    <w:p w:rsidR="00DE0B8B" w:rsidRDefault="00DE0B8B" w:rsidP="00DE0B8B">
      <w:pPr>
        <w:autoSpaceDE w:val="0"/>
        <w:autoSpaceDN w:val="0"/>
        <w:adjustRightInd w:val="0"/>
        <w:ind w:firstLine="540"/>
        <w:jc w:val="both"/>
        <w:rPr>
          <w:sz w:val="24"/>
          <w:szCs w:val="24"/>
        </w:rPr>
      </w:pPr>
      <w:r>
        <w:rPr>
          <w:sz w:val="24"/>
          <w:szCs w:val="24"/>
        </w:rPr>
        <w:t xml:space="preserve">6). По результатам рассмотрения жалобы Глава </w:t>
      </w:r>
      <w:r w:rsidR="00AD1CED">
        <w:rPr>
          <w:sz w:val="24"/>
          <w:szCs w:val="24"/>
        </w:rPr>
        <w:t>Элисенваарского</w:t>
      </w:r>
      <w:r>
        <w:rPr>
          <w:sz w:val="24"/>
          <w:szCs w:val="24"/>
        </w:rPr>
        <w:t xml:space="preserve"> сельского поселения принимает решение об удовлетворении требований заявителя либо об отказе в их удовлетворении, о чем заявителю дается письменный ответ.</w:t>
      </w:r>
    </w:p>
    <w:p w:rsidR="00DE0B8B" w:rsidRDefault="00DE0B8B" w:rsidP="00DE0B8B">
      <w:pPr>
        <w:autoSpaceDE w:val="0"/>
        <w:autoSpaceDN w:val="0"/>
        <w:adjustRightInd w:val="0"/>
        <w:ind w:firstLine="540"/>
        <w:jc w:val="both"/>
        <w:rPr>
          <w:sz w:val="24"/>
          <w:szCs w:val="24"/>
        </w:rPr>
      </w:pPr>
      <w:r>
        <w:rPr>
          <w:sz w:val="24"/>
          <w:szCs w:val="24"/>
        </w:rPr>
        <w:t xml:space="preserve">7). Необоснованное затягивание установленных настоящим Административным регламентом сроков осуществления административных процедур, а также другие действия (бездействие) и решения должностных лиц Администрации </w:t>
      </w:r>
      <w:r w:rsidR="00AD1CED">
        <w:rPr>
          <w:sz w:val="24"/>
          <w:szCs w:val="24"/>
        </w:rPr>
        <w:t>Элисенваарского</w:t>
      </w:r>
      <w:r>
        <w:rPr>
          <w:sz w:val="24"/>
          <w:szCs w:val="24"/>
        </w:rPr>
        <w:t xml:space="preserve"> сельского поселения могут быть обжалованы заявителем в </w:t>
      </w:r>
      <w:hyperlink r:id="rId28" w:history="1">
        <w:r>
          <w:rPr>
            <w:rStyle w:val="a6"/>
            <w:sz w:val="24"/>
            <w:szCs w:val="24"/>
          </w:rPr>
          <w:t>судебном</w:t>
        </w:r>
      </w:hyperlink>
      <w:r>
        <w:rPr>
          <w:sz w:val="24"/>
          <w:szCs w:val="24"/>
        </w:rPr>
        <w:t xml:space="preserve"> порядке.</w:t>
      </w: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D24B73" w:rsidRDefault="00D24B73" w:rsidP="00DE0B8B">
      <w:pPr>
        <w:autoSpaceDE w:val="0"/>
        <w:autoSpaceDN w:val="0"/>
        <w:adjustRightInd w:val="0"/>
        <w:jc w:val="right"/>
        <w:outlineLvl w:val="1"/>
      </w:pPr>
    </w:p>
    <w:p w:rsidR="00D24B73" w:rsidRDefault="00D24B73" w:rsidP="00DE0B8B">
      <w:pPr>
        <w:autoSpaceDE w:val="0"/>
        <w:autoSpaceDN w:val="0"/>
        <w:adjustRightInd w:val="0"/>
        <w:jc w:val="right"/>
        <w:outlineLvl w:val="1"/>
      </w:pPr>
    </w:p>
    <w:p w:rsidR="00DE0B8B" w:rsidRDefault="00DE0B8B" w:rsidP="00DE0B8B">
      <w:pPr>
        <w:autoSpaceDE w:val="0"/>
        <w:autoSpaceDN w:val="0"/>
        <w:adjustRightInd w:val="0"/>
        <w:jc w:val="right"/>
        <w:outlineLvl w:val="1"/>
      </w:pPr>
      <w:r>
        <w:t>Приложение N 1</w:t>
      </w:r>
    </w:p>
    <w:p w:rsidR="00DE0B8B" w:rsidRDefault="00DE0B8B" w:rsidP="00DE0B8B">
      <w:pPr>
        <w:autoSpaceDE w:val="0"/>
        <w:autoSpaceDN w:val="0"/>
        <w:adjustRightInd w:val="0"/>
        <w:jc w:val="right"/>
      </w:pPr>
      <w:r>
        <w:t>К Административному регламенту</w:t>
      </w:r>
    </w:p>
    <w:p w:rsidR="00DE0B8B" w:rsidRDefault="00DE0B8B" w:rsidP="00DE0B8B">
      <w:pPr>
        <w:autoSpaceDE w:val="0"/>
        <w:autoSpaceDN w:val="0"/>
        <w:adjustRightInd w:val="0"/>
        <w:jc w:val="right"/>
      </w:pPr>
      <w:r>
        <w:t xml:space="preserve">Администрации </w:t>
      </w:r>
      <w:r w:rsidR="00AD1CED">
        <w:t>Элисенваарского</w:t>
      </w:r>
      <w:r>
        <w:t xml:space="preserve"> сельского поселения</w:t>
      </w:r>
    </w:p>
    <w:p w:rsidR="00DE0B8B" w:rsidRDefault="00DE0B8B" w:rsidP="00DE0B8B">
      <w:pPr>
        <w:autoSpaceDE w:val="0"/>
        <w:autoSpaceDN w:val="0"/>
        <w:adjustRightInd w:val="0"/>
        <w:jc w:val="right"/>
      </w:pPr>
      <w:r>
        <w:t xml:space="preserve"> по предоставлению муниципальной услуги </w:t>
      </w:r>
    </w:p>
    <w:p w:rsidR="00DE0B8B" w:rsidRDefault="00DE0B8B" w:rsidP="00DE0B8B">
      <w:pPr>
        <w:autoSpaceDE w:val="0"/>
        <w:autoSpaceDN w:val="0"/>
        <w:adjustRightInd w:val="0"/>
        <w:jc w:val="right"/>
      </w:pPr>
      <w:r>
        <w:t>«Выдача документов</w:t>
      </w:r>
    </w:p>
    <w:p w:rsidR="00DE0B8B" w:rsidRDefault="00DE0B8B" w:rsidP="00DE0B8B">
      <w:pPr>
        <w:autoSpaceDE w:val="0"/>
        <w:autoSpaceDN w:val="0"/>
        <w:adjustRightInd w:val="0"/>
        <w:jc w:val="right"/>
      </w:pPr>
      <w:r>
        <w:t>о согласовании переустройства</w:t>
      </w:r>
    </w:p>
    <w:p w:rsidR="00DE0B8B" w:rsidRDefault="00DE0B8B" w:rsidP="00DE0B8B">
      <w:pPr>
        <w:autoSpaceDE w:val="0"/>
        <w:autoSpaceDN w:val="0"/>
        <w:adjustRightInd w:val="0"/>
        <w:jc w:val="right"/>
      </w:pPr>
      <w:r>
        <w:t>и (или) перепланировки жилого помещения"</w:t>
      </w:r>
    </w:p>
    <w:p w:rsidR="00DE0B8B" w:rsidRDefault="00DE0B8B" w:rsidP="00DE0B8B">
      <w:pPr>
        <w:pStyle w:val="ConsPlusTitle"/>
        <w:widowControl/>
        <w:jc w:val="center"/>
      </w:pPr>
      <w:r>
        <w:t>СВЕДЕНИЯ</w:t>
      </w:r>
    </w:p>
    <w:p w:rsidR="00DE0B8B" w:rsidRDefault="00DE0B8B" w:rsidP="00DE0B8B">
      <w:pPr>
        <w:pStyle w:val="ConsPlusTitle"/>
        <w:widowControl/>
        <w:jc w:val="center"/>
      </w:pPr>
      <w:r>
        <w:t>о местонахождении, контактных телефонах, времени приема</w:t>
      </w:r>
    </w:p>
    <w:p w:rsidR="00DE0B8B" w:rsidRDefault="00DE0B8B" w:rsidP="00DE0B8B">
      <w:pPr>
        <w:pStyle w:val="ConsPlusTitle"/>
        <w:widowControl/>
        <w:jc w:val="center"/>
      </w:pPr>
      <w:r>
        <w:t xml:space="preserve">Администрации </w:t>
      </w:r>
      <w:r w:rsidR="00AD1CED">
        <w:t>Элисенваарского</w:t>
      </w:r>
      <w:r>
        <w:t xml:space="preserve"> сельского поселения, организаций, участвующих в процедуре предоставления муниципальной услуги</w:t>
      </w:r>
    </w:p>
    <w:p w:rsidR="00DE0B8B" w:rsidRDefault="00DE0B8B" w:rsidP="00DE0B8B">
      <w:pPr>
        <w:autoSpaceDE w:val="0"/>
        <w:autoSpaceDN w:val="0"/>
        <w:adjustRightInd w:val="0"/>
        <w:ind w:left="-360" w:firstLine="360"/>
        <w:jc w:val="both"/>
        <w:outlineLvl w:val="2"/>
        <w:rPr>
          <w:b/>
          <w:sz w:val="24"/>
          <w:szCs w:val="24"/>
        </w:rPr>
      </w:pPr>
      <w:r>
        <w:rPr>
          <w:b/>
          <w:sz w:val="24"/>
          <w:szCs w:val="24"/>
        </w:rPr>
        <w:t xml:space="preserve">Администрации </w:t>
      </w:r>
      <w:r w:rsidR="00AD1CED">
        <w:rPr>
          <w:b/>
          <w:sz w:val="24"/>
          <w:szCs w:val="24"/>
        </w:rPr>
        <w:t>Элисенваарского</w:t>
      </w:r>
      <w:r>
        <w:rPr>
          <w:b/>
          <w:sz w:val="24"/>
          <w:szCs w:val="24"/>
        </w:rPr>
        <w:t xml:space="preserve"> сельского поселения</w:t>
      </w:r>
    </w:p>
    <w:p w:rsidR="00DE0B8B" w:rsidRDefault="00DE0B8B" w:rsidP="00DE0B8B">
      <w:pPr>
        <w:autoSpaceDE w:val="0"/>
        <w:autoSpaceDN w:val="0"/>
        <w:adjustRightInd w:val="0"/>
        <w:ind w:left="-360" w:firstLine="360"/>
        <w:jc w:val="both"/>
        <w:rPr>
          <w:sz w:val="24"/>
          <w:szCs w:val="24"/>
        </w:rPr>
      </w:pPr>
      <w:r>
        <w:rPr>
          <w:sz w:val="24"/>
          <w:szCs w:val="24"/>
        </w:rPr>
        <w:t>Адрес: пос.</w:t>
      </w:r>
      <w:r w:rsidR="00553734">
        <w:rPr>
          <w:sz w:val="24"/>
          <w:szCs w:val="24"/>
        </w:rPr>
        <w:t xml:space="preserve"> Элисенваара, ул. Петровского</w:t>
      </w:r>
      <w:r>
        <w:rPr>
          <w:sz w:val="24"/>
          <w:szCs w:val="24"/>
        </w:rPr>
        <w:t>, д.</w:t>
      </w:r>
      <w:r w:rsidR="00553734">
        <w:rPr>
          <w:sz w:val="24"/>
          <w:szCs w:val="24"/>
        </w:rPr>
        <w:t xml:space="preserve"> 1 </w:t>
      </w:r>
      <w:r>
        <w:rPr>
          <w:sz w:val="24"/>
          <w:szCs w:val="24"/>
        </w:rPr>
        <w:t xml:space="preserve">,Тел </w:t>
      </w:r>
      <w:r w:rsidR="00553734">
        <w:rPr>
          <w:sz w:val="24"/>
          <w:szCs w:val="24"/>
        </w:rPr>
        <w:t>33 686</w:t>
      </w:r>
    </w:p>
    <w:p w:rsidR="00DE0B8B" w:rsidRDefault="00DE0B8B" w:rsidP="00DE0B8B">
      <w:pPr>
        <w:autoSpaceDE w:val="0"/>
        <w:autoSpaceDN w:val="0"/>
        <w:adjustRightInd w:val="0"/>
        <w:ind w:left="-360" w:firstLine="360"/>
        <w:jc w:val="both"/>
        <w:rPr>
          <w:sz w:val="24"/>
          <w:szCs w:val="24"/>
        </w:rPr>
      </w:pPr>
      <w:r>
        <w:rPr>
          <w:sz w:val="24"/>
          <w:szCs w:val="24"/>
        </w:rPr>
        <w:t>Время приема: понедельник</w:t>
      </w:r>
      <w:r w:rsidR="00553734" w:rsidRPr="00553734">
        <w:rPr>
          <w:sz w:val="24"/>
          <w:szCs w:val="24"/>
        </w:rPr>
        <w:t xml:space="preserve"> - </w:t>
      </w:r>
      <w:r w:rsidR="00553734">
        <w:rPr>
          <w:sz w:val="24"/>
          <w:szCs w:val="24"/>
        </w:rPr>
        <w:t>четверг с 9.00 до 17.15</w:t>
      </w:r>
      <w:r>
        <w:rPr>
          <w:sz w:val="24"/>
          <w:szCs w:val="24"/>
        </w:rPr>
        <w:t>,</w:t>
      </w:r>
      <w:r w:rsidR="00553734">
        <w:rPr>
          <w:sz w:val="24"/>
          <w:szCs w:val="24"/>
        </w:rPr>
        <w:t xml:space="preserve"> пятница с 09.00 до 16</w:t>
      </w:r>
      <w:r>
        <w:rPr>
          <w:sz w:val="24"/>
          <w:szCs w:val="24"/>
        </w:rPr>
        <w:t>.00</w:t>
      </w:r>
    </w:p>
    <w:p w:rsidR="00DE0B8B" w:rsidRDefault="00DE0B8B" w:rsidP="00DE0B8B">
      <w:pPr>
        <w:autoSpaceDE w:val="0"/>
        <w:autoSpaceDN w:val="0"/>
        <w:adjustRightInd w:val="0"/>
        <w:ind w:left="-360" w:firstLine="360"/>
        <w:jc w:val="both"/>
        <w:rPr>
          <w:sz w:val="24"/>
          <w:szCs w:val="24"/>
        </w:rPr>
      </w:pPr>
      <w:r>
        <w:rPr>
          <w:sz w:val="24"/>
          <w:szCs w:val="24"/>
        </w:rPr>
        <w:t xml:space="preserve">Адрес сайта Администрации </w:t>
      </w:r>
      <w:r w:rsidR="00AD1CED">
        <w:rPr>
          <w:sz w:val="24"/>
          <w:szCs w:val="24"/>
        </w:rPr>
        <w:t>Элисенваарского</w:t>
      </w:r>
      <w:r>
        <w:rPr>
          <w:sz w:val="24"/>
          <w:szCs w:val="24"/>
        </w:rPr>
        <w:t xml:space="preserve"> сельского поселения</w:t>
      </w:r>
      <w:r w:rsidR="00553734">
        <w:rPr>
          <w:sz w:val="24"/>
          <w:szCs w:val="24"/>
        </w:rPr>
        <w:t xml:space="preserve"> </w:t>
      </w:r>
      <w:r>
        <w:rPr>
          <w:sz w:val="24"/>
          <w:szCs w:val="24"/>
          <w:lang w:val="en-US"/>
        </w:rPr>
        <w:t>http</w:t>
      </w:r>
      <w:r>
        <w:rPr>
          <w:sz w:val="24"/>
          <w:szCs w:val="24"/>
        </w:rPr>
        <w:t>://</w:t>
      </w:r>
      <w:r w:rsidR="00553734">
        <w:rPr>
          <w:sz w:val="24"/>
          <w:szCs w:val="24"/>
          <w:lang w:val="en-US"/>
        </w:rPr>
        <w:t>elisenvaara</w:t>
      </w:r>
      <w:r>
        <w:rPr>
          <w:sz w:val="24"/>
          <w:szCs w:val="24"/>
        </w:rPr>
        <w:t>.</w:t>
      </w:r>
      <w:r>
        <w:rPr>
          <w:sz w:val="24"/>
          <w:szCs w:val="24"/>
          <w:lang w:val="en-US"/>
        </w:rPr>
        <w:t>ru</w:t>
      </w:r>
    </w:p>
    <w:p w:rsidR="00DE0B8B" w:rsidRDefault="00DE0B8B" w:rsidP="00DE0B8B">
      <w:pPr>
        <w:autoSpaceDE w:val="0"/>
        <w:autoSpaceDN w:val="0"/>
        <w:adjustRightInd w:val="0"/>
        <w:ind w:left="-360" w:firstLine="360"/>
        <w:jc w:val="both"/>
        <w:outlineLvl w:val="2"/>
        <w:rPr>
          <w:b/>
          <w:sz w:val="24"/>
          <w:szCs w:val="24"/>
        </w:rPr>
      </w:pPr>
      <w:r>
        <w:rPr>
          <w:b/>
          <w:sz w:val="24"/>
          <w:szCs w:val="24"/>
        </w:rPr>
        <w:t>ГУП РК РГЦ "Недвижимость"</w:t>
      </w:r>
    </w:p>
    <w:p w:rsidR="00553734" w:rsidRPr="00455CB3" w:rsidRDefault="00553734" w:rsidP="00DE0B8B">
      <w:pPr>
        <w:autoSpaceDE w:val="0"/>
        <w:autoSpaceDN w:val="0"/>
        <w:adjustRightInd w:val="0"/>
        <w:ind w:left="-360" w:firstLine="360"/>
        <w:jc w:val="both"/>
        <w:outlineLvl w:val="2"/>
        <w:rPr>
          <w:sz w:val="24"/>
          <w:szCs w:val="24"/>
        </w:rPr>
      </w:pPr>
    </w:p>
    <w:p w:rsidR="00DE0B8B" w:rsidRDefault="00DE0B8B" w:rsidP="00DE0B8B">
      <w:pPr>
        <w:autoSpaceDE w:val="0"/>
        <w:autoSpaceDN w:val="0"/>
        <w:adjustRightInd w:val="0"/>
        <w:ind w:left="-360" w:firstLine="360"/>
        <w:jc w:val="both"/>
        <w:outlineLvl w:val="2"/>
        <w:rPr>
          <w:b/>
          <w:sz w:val="24"/>
          <w:szCs w:val="24"/>
        </w:rPr>
      </w:pPr>
      <w:r>
        <w:rPr>
          <w:b/>
          <w:sz w:val="24"/>
          <w:szCs w:val="24"/>
        </w:rPr>
        <w:t>Министерство культуры Республики Карелия</w:t>
      </w:r>
    </w:p>
    <w:p w:rsidR="00DE0B8B" w:rsidRDefault="00DE0B8B" w:rsidP="00DE0B8B">
      <w:pPr>
        <w:autoSpaceDE w:val="0"/>
        <w:autoSpaceDN w:val="0"/>
        <w:adjustRightInd w:val="0"/>
        <w:ind w:left="-360" w:firstLine="360"/>
        <w:jc w:val="both"/>
        <w:rPr>
          <w:sz w:val="24"/>
          <w:szCs w:val="24"/>
        </w:rPr>
      </w:pPr>
      <w:r>
        <w:rPr>
          <w:sz w:val="24"/>
          <w:szCs w:val="24"/>
        </w:rPr>
        <w:t>Адрес: г.Петрозаводск,  площадь Ленина, дом 2, Телефон  8.814-2-78-35-96</w:t>
      </w:r>
    </w:p>
    <w:p w:rsidR="00DE0B8B" w:rsidRDefault="00DE0B8B" w:rsidP="00DE0B8B">
      <w:pPr>
        <w:autoSpaceDE w:val="0"/>
        <w:autoSpaceDN w:val="0"/>
        <w:adjustRightInd w:val="0"/>
        <w:ind w:firstLine="540"/>
        <w:jc w:val="both"/>
        <w:rPr>
          <w:sz w:val="24"/>
          <w:szCs w:val="24"/>
        </w:rPr>
      </w:pPr>
    </w:p>
    <w:p w:rsidR="00DE0B8B" w:rsidRDefault="00DE0B8B" w:rsidP="00DE0B8B">
      <w:pPr>
        <w:autoSpaceDE w:val="0"/>
        <w:autoSpaceDN w:val="0"/>
        <w:adjustRightInd w:val="0"/>
        <w:jc w:val="right"/>
        <w:outlineLvl w:val="1"/>
      </w:pPr>
      <w:r>
        <w:t>Приложение N 2</w:t>
      </w:r>
    </w:p>
    <w:p w:rsidR="00DE0B8B" w:rsidRDefault="00DE0B8B" w:rsidP="00DE0B8B">
      <w:pPr>
        <w:autoSpaceDE w:val="0"/>
        <w:autoSpaceDN w:val="0"/>
        <w:adjustRightInd w:val="0"/>
        <w:jc w:val="right"/>
      </w:pPr>
      <w:r>
        <w:t>К Административному регламенту</w:t>
      </w:r>
    </w:p>
    <w:p w:rsidR="00DE0B8B" w:rsidRDefault="00DE0B8B" w:rsidP="00DE0B8B">
      <w:pPr>
        <w:autoSpaceDE w:val="0"/>
        <w:autoSpaceDN w:val="0"/>
        <w:adjustRightInd w:val="0"/>
        <w:jc w:val="right"/>
      </w:pPr>
      <w:r>
        <w:t xml:space="preserve">Администрации </w:t>
      </w:r>
      <w:r w:rsidR="00AD1CED">
        <w:t>Элисенваарского</w:t>
      </w:r>
      <w:r>
        <w:t xml:space="preserve"> сельского поселения</w:t>
      </w:r>
    </w:p>
    <w:p w:rsidR="00DE0B8B" w:rsidRDefault="00DE0B8B" w:rsidP="00DE0B8B">
      <w:pPr>
        <w:autoSpaceDE w:val="0"/>
        <w:autoSpaceDN w:val="0"/>
        <w:adjustRightInd w:val="0"/>
        <w:jc w:val="right"/>
      </w:pPr>
      <w:r>
        <w:t xml:space="preserve"> по предоставлению муниципальной услуги</w:t>
      </w:r>
    </w:p>
    <w:p w:rsidR="00DE0B8B" w:rsidRDefault="00DE0B8B" w:rsidP="00DE0B8B">
      <w:pPr>
        <w:autoSpaceDE w:val="0"/>
        <w:autoSpaceDN w:val="0"/>
        <w:adjustRightInd w:val="0"/>
        <w:jc w:val="right"/>
      </w:pPr>
      <w:r>
        <w:t xml:space="preserve"> "Выдача документов</w:t>
      </w:r>
    </w:p>
    <w:p w:rsidR="00DE0B8B" w:rsidRDefault="00DE0B8B" w:rsidP="00DE0B8B">
      <w:pPr>
        <w:autoSpaceDE w:val="0"/>
        <w:autoSpaceDN w:val="0"/>
        <w:adjustRightInd w:val="0"/>
        <w:jc w:val="right"/>
      </w:pPr>
      <w:r>
        <w:t>о согласовании переустройства</w:t>
      </w:r>
    </w:p>
    <w:p w:rsidR="00DE0B8B" w:rsidRDefault="00DE0B8B" w:rsidP="00DE0B8B">
      <w:pPr>
        <w:autoSpaceDE w:val="0"/>
        <w:autoSpaceDN w:val="0"/>
        <w:adjustRightInd w:val="0"/>
        <w:jc w:val="right"/>
      </w:pPr>
      <w:r>
        <w:t>и (или) перепланировки жилого помещения"</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ЗАЯВЛЕНИЕ</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о переустройстве и (или) перепланировке</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жилого помещения</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В Администрацию </w:t>
      </w:r>
      <w:r w:rsidR="00AD1CED">
        <w:rPr>
          <w:rFonts w:ascii="Times New Roman" w:hAnsi="Times New Roman" w:cs="Times New Roman"/>
          <w:sz w:val="24"/>
          <w:szCs w:val="24"/>
        </w:rPr>
        <w:t>Элисенваарского</w:t>
      </w:r>
      <w:r>
        <w:rPr>
          <w:rFonts w:ascii="Times New Roman" w:hAnsi="Times New Roman" w:cs="Times New Roman"/>
          <w:sz w:val="24"/>
          <w:szCs w:val="24"/>
        </w:rPr>
        <w:t xml:space="preserve"> сельского поселения от ________________________________________________________________________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(указывается наниматель, либо арендатор, либо собственник жилого</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помещения, либо собственники жилого помещения, находящегося в общей</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собственности двух и более лиц, в случае, если ни один из собственников     либо иных лиц не уполномочен в установленном порядке представлять  их интересы</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Примечание:</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Для  физических лиц  указываются:  фамилия,  имя,  отчество,  реквизиты документа,  удостоверяющего  личность  (серия,  номер,  кем и когда выдан),место жительства, номер телефона.</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Для  представителя физического лица указываются: фамилия, имя, отчество представителя, реквизиты доверенности, которая прилагается к заявлению.</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Для юридических лиц указываются: наименование,  организационно-правовая форма, адрес мест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прилагаемого  к заявлению.</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Место нахождения жилого помещения Республика Карелия, ___________________________________________________________________________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(указывается полный адрес: субъект Российской Федерации, поселение, поселок, улица, дом, корпус, строение, квартира (комната), подъезд, этаж)</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Собственник(и) жилого помещения 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Прошу разрешить</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(переустройство, перепланировку, переустройство и перепланировку -</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нужное указать)</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жилого помещения, занимаемого на основании</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(права собственности, договора найма, договора аренды - нужное указать)</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согласно  прилагаемому  проекту  (проектной документации)  переустройства и</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(или) перепланировки жилого помещения.</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Срок производства ремонтно-строительных работ с __________ 20__ г. по_________ 20__ г.</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Режим производства ремонтно-строительных работ с _____ до _____ часов в _________ дни.</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Обязуюсь:</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 осуществить   ремонтно-строительные  работы в соответствии с проектом</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(проектной документацией);</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  обеспечить свободный доступ к месту проведения ремонтно-строительных работ  должностных  лиц  органов  местного  самоуправления  муниципального образования «Боровское сельское поселение» либо уполномоченного ими органа (лица) для проверки хода</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работ;</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   осуществить   работы   в   установленные   сроки   и  с соблюдением согласованного режима работ.</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 социального найма от "__"__________ 20__ г. N _____:</w:t>
      </w:r>
    </w:p>
    <w:tbl>
      <w:tblPr>
        <w:tblW w:w="9720" w:type="dxa"/>
        <w:tblInd w:w="70" w:type="dxa"/>
        <w:tblLayout w:type="fixed"/>
        <w:tblCellMar>
          <w:left w:w="70" w:type="dxa"/>
          <w:right w:w="70" w:type="dxa"/>
        </w:tblCellMar>
        <w:tblLook w:val="04A0"/>
      </w:tblPr>
      <w:tblGrid>
        <w:gridCol w:w="540"/>
        <w:gridCol w:w="1260"/>
        <w:gridCol w:w="4140"/>
        <w:gridCol w:w="1080"/>
        <w:gridCol w:w="2700"/>
      </w:tblGrid>
      <w:tr w:rsidR="00DE0B8B" w:rsidTr="00DE0B8B">
        <w:trPr>
          <w:cantSplit/>
          <w:trHeight w:val="559"/>
        </w:trPr>
        <w:tc>
          <w:tcPr>
            <w:tcW w:w="54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п/п</w:t>
            </w:r>
          </w:p>
        </w:tc>
        <w:tc>
          <w:tcPr>
            <w:tcW w:w="126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ФИО            </w:t>
            </w:r>
          </w:p>
        </w:tc>
        <w:tc>
          <w:tcPr>
            <w:tcW w:w="414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Документ, удостоверяющий личность (серия ,номер, кем и когда выдан)  </w:t>
            </w:r>
          </w:p>
        </w:tc>
        <w:tc>
          <w:tcPr>
            <w:tcW w:w="108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4"/>
                <w:szCs w:val="24"/>
              </w:rPr>
            </w:pPr>
            <w:r>
              <w:rPr>
                <w:rFonts w:ascii="Times New Roman" w:hAnsi="Times New Roman" w:cs="Times New Roman"/>
                <w:sz w:val="24"/>
                <w:szCs w:val="24"/>
              </w:rPr>
              <w:t>Подпись &lt;*&gt;</w:t>
            </w:r>
          </w:p>
        </w:tc>
        <w:tc>
          <w:tcPr>
            <w:tcW w:w="270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4"/>
                <w:szCs w:val="24"/>
              </w:rPr>
            </w:pPr>
            <w:r>
              <w:rPr>
                <w:rFonts w:ascii="Times New Roman" w:hAnsi="Times New Roman" w:cs="Times New Roman"/>
                <w:sz w:val="24"/>
                <w:szCs w:val="24"/>
              </w:rPr>
              <w:t>Отметка о нотариальном</w:t>
            </w:r>
            <w:r>
              <w:rPr>
                <w:rFonts w:ascii="Times New Roman" w:hAnsi="Times New Roman" w:cs="Times New Roman"/>
                <w:sz w:val="24"/>
                <w:szCs w:val="24"/>
              </w:rPr>
              <w:br/>
              <w:t>заверении подписей лиц</w:t>
            </w:r>
          </w:p>
        </w:tc>
      </w:tr>
      <w:tr w:rsidR="00DE0B8B" w:rsidTr="00DE0B8B">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26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2             </w:t>
            </w:r>
          </w:p>
        </w:tc>
        <w:tc>
          <w:tcPr>
            <w:tcW w:w="414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3       </w:t>
            </w:r>
          </w:p>
        </w:tc>
        <w:tc>
          <w:tcPr>
            <w:tcW w:w="108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4     </w:t>
            </w:r>
          </w:p>
        </w:tc>
        <w:tc>
          <w:tcPr>
            <w:tcW w:w="2700" w:type="dxa"/>
            <w:tcBorders>
              <w:top w:val="single" w:sz="6" w:space="0" w:color="auto"/>
              <w:left w:val="single" w:sz="6" w:space="0" w:color="auto"/>
              <w:bottom w:val="single" w:sz="6" w:space="0" w:color="auto"/>
              <w:right w:val="single" w:sz="6" w:space="0" w:color="auto"/>
            </w:tcBorders>
            <w:hideMark/>
          </w:tcPr>
          <w:p w:rsidR="00DE0B8B" w:rsidRDefault="00DE0B8B">
            <w:pPr>
              <w:pStyle w:val="ConsPlusCell"/>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5      </w:t>
            </w:r>
          </w:p>
        </w:tc>
      </w:tr>
      <w:tr w:rsidR="00DE0B8B" w:rsidTr="00DE0B8B">
        <w:trPr>
          <w:cantSplit/>
          <w:trHeight w:val="120"/>
        </w:trPr>
        <w:tc>
          <w:tcPr>
            <w:tcW w:w="540" w:type="dxa"/>
            <w:tcBorders>
              <w:top w:val="single" w:sz="6" w:space="0" w:color="auto"/>
              <w:left w:val="single" w:sz="6" w:space="0" w:color="auto"/>
              <w:bottom w:val="single" w:sz="6" w:space="0" w:color="auto"/>
              <w:right w:val="single" w:sz="6" w:space="0" w:color="auto"/>
            </w:tcBorders>
          </w:tcPr>
          <w:p w:rsidR="00DE0B8B" w:rsidRDefault="00DE0B8B">
            <w:pPr>
              <w:pStyle w:val="ConsPlusCell"/>
              <w:widowControl/>
              <w:spacing w:line="276" w:lineRule="auto"/>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DE0B8B" w:rsidRDefault="00DE0B8B">
            <w:pPr>
              <w:pStyle w:val="ConsPlusCell"/>
              <w:widowControl/>
              <w:spacing w:line="276" w:lineRule="auto"/>
              <w:rPr>
                <w:rFonts w:ascii="Times New Roman" w:hAnsi="Times New Roman" w:cs="Times New Roman"/>
                <w:sz w:val="24"/>
                <w:szCs w:val="24"/>
              </w:rPr>
            </w:pPr>
          </w:p>
        </w:tc>
        <w:tc>
          <w:tcPr>
            <w:tcW w:w="4140" w:type="dxa"/>
            <w:tcBorders>
              <w:top w:val="single" w:sz="6" w:space="0" w:color="auto"/>
              <w:left w:val="single" w:sz="6" w:space="0" w:color="auto"/>
              <w:bottom w:val="single" w:sz="6" w:space="0" w:color="auto"/>
              <w:right w:val="single" w:sz="6" w:space="0" w:color="auto"/>
            </w:tcBorders>
          </w:tcPr>
          <w:p w:rsidR="00DE0B8B" w:rsidRDefault="00DE0B8B">
            <w:pPr>
              <w:pStyle w:val="ConsPlusCell"/>
              <w:widowControl/>
              <w:spacing w:line="276" w:lineRule="auto"/>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DE0B8B" w:rsidRDefault="00DE0B8B">
            <w:pPr>
              <w:pStyle w:val="ConsPlusCell"/>
              <w:widowControl/>
              <w:spacing w:line="276" w:lineRule="auto"/>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DE0B8B" w:rsidRDefault="00DE0B8B">
            <w:pPr>
              <w:pStyle w:val="ConsPlusCell"/>
              <w:widowControl/>
              <w:spacing w:line="276" w:lineRule="auto"/>
              <w:rPr>
                <w:rFonts w:ascii="Times New Roman" w:hAnsi="Times New Roman" w:cs="Times New Roman"/>
                <w:sz w:val="24"/>
                <w:szCs w:val="24"/>
              </w:rPr>
            </w:pPr>
          </w:p>
        </w:tc>
      </w:tr>
    </w:tbl>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&lt;*&gt;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К заявлению прилагаются следующие документы:</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1) 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(указывается вид или реквизиты правоустанавливающего документа на</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переустраиваемое и (или) перепланируемое жилое помещение с отметкой:</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подлинник или нотариально заверенная копия на ______ листах:</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2)   Проект   (проектная документация)  переустройства  и (или) перепланировки жилого помещения на ______ листах;</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3)  Технический  паспорт  переустраиваемого  и  (или)  перепланируемого жилого помещения на ______ листах;</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4)  Заключение  органа  по  охране  памятников  архитектуры,  истории и культуры с допустимости проведения  переустройства  и (или)  перепланировки жилого помещения (предоставляется в случаях, если такое жилое помещение или дом,  в котором оно находится, </w:t>
      </w:r>
    </w:p>
    <w:p w:rsidR="00DE0B8B" w:rsidRDefault="00DE0B8B" w:rsidP="00DE0B8B">
      <w:pPr>
        <w:pStyle w:val="ConsPlusNonformat"/>
        <w:widowControl/>
        <w:rPr>
          <w:rFonts w:ascii="Times New Roman" w:hAnsi="Times New Roman" w:cs="Times New Roman"/>
          <w:sz w:val="24"/>
          <w:szCs w:val="24"/>
        </w:rPr>
      </w:pP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является памятником архитектуры, истории или культуры) на ______ листах;</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5) Документы,  подтверждающие  согласие  временно  отсутствующих членов семьи нанимателя на переустройство и (или) перепланировку жилого помещения ,на ______ листах (при необходимости);</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6) Иные документы:_____________________________________________________________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(доверенности, выписки из уставов и др.)</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Подписи лиц, подавших заявление </w:t>
      </w:r>
      <w:hyperlink r:id="rId29" w:history="1">
        <w:r>
          <w:rPr>
            <w:rStyle w:val="a6"/>
            <w:rFonts w:ascii="Times New Roman" w:hAnsi="Times New Roman" w:cs="Times New Roman"/>
            <w:sz w:val="24"/>
            <w:szCs w:val="24"/>
          </w:rPr>
          <w:t>&lt;*&gt;</w:t>
        </w:r>
      </w:hyperlink>
      <w:r>
        <w:rPr>
          <w:rFonts w:ascii="Times New Roman" w:hAnsi="Times New Roman" w:cs="Times New Roman"/>
          <w:sz w:val="24"/>
          <w:szCs w:val="24"/>
        </w:rPr>
        <w:t>:</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 20__ г.  ____________________  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(дата)          (подпись заявителя)   (расшифровка подписи заявителя)</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 20__ г.  ____________________  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(дата)          (подпись заявителя)   (расшифровка подписи заявителя)</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&lt;*&gt;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аренды -арендатором,  при пользовании  жилым  помещением  на  праве собственности - собственников (собственниками).</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(следующие позиции заполняются должностным лицом, принявшим заявление)</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Документы представлены на приеме "__"____________ 20__ г.</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Входящий номер регистрации заявления 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Выдана расписка в получении документов "__"____________ 20__ г.    N 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Расписку получил "__"____________ 20__ г.</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(подпись заявителя)</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_______________________________             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(должность, Ф.И.О. должностного                      (подпись)</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лица, принявшего заявление)</w:t>
      </w:r>
    </w:p>
    <w:p w:rsidR="00DE0B8B" w:rsidRDefault="00DE0B8B" w:rsidP="00DE0B8B">
      <w:pPr>
        <w:autoSpaceDE w:val="0"/>
        <w:autoSpaceDN w:val="0"/>
        <w:adjustRightInd w:val="0"/>
        <w:jc w:val="right"/>
        <w:outlineLvl w:val="1"/>
      </w:pPr>
      <w:r>
        <w:t>Приложение N 3</w:t>
      </w:r>
    </w:p>
    <w:p w:rsidR="00DE0B8B" w:rsidRDefault="00DE0B8B" w:rsidP="00DE0B8B">
      <w:pPr>
        <w:autoSpaceDE w:val="0"/>
        <w:autoSpaceDN w:val="0"/>
        <w:adjustRightInd w:val="0"/>
        <w:jc w:val="right"/>
      </w:pPr>
      <w:r>
        <w:t>К Административному регламенту</w:t>
      </w:r>
    </w:p>
    <w:p w:rsidR="00DE0B8B" w:rsidRDefault="00DE0B8B" w:rsidP="00DE0B8B">
      <w:pPr>
        <w:autoSpaceDE w:val="0"/>
        <w:autoSpaceDN w:val="0"/>
        <w:adjustRightInd w:val="0"/>
        <w:jc w:val="right"/>
      </w:pPr>
      <w:r>
        <w:t xml:space="preserve">Администрации </w:t>
      </w:r>
      <w:r w:rsidR="00AD1CED">
        <w:t>Элисенваарского</w:t>
      </w:r>
      <w:r>
        <w:t xml:space="preserve"> сельского поселения</w:t>
      </w:r>
    </w:p>
    <w:p w:rsidR="00DE0B8B" w:rsidRDefault="00DE0B8B" w:rsidP="00DE0B8B">
      <w:pPr>
        <w:autoSpaceDE w:val="0"/>
        <w:autoSpaceDN w:val="0"/>
        <w:adjustRightInd w:val="0"/>
        <w:jc w:val="right"/>
      </w:pPr>
      <w:r>
        <w:t xml:space="preserve"> по предоставлению муниципальной услуги</w:t>
      </w:r>
    </w:p>
    <w:p w:rsidR="00DE0B8B" w:rsidRDefault="00DE0B8B" w:rsidP="00DE0B8B">
      <w:pPr>
        <w:autoSpaceDE w:val="0"/>
        <w:autoSpaceDN w:val="0"/>
        <w:adjustRightInd w:val="0"/>
        <w:jc w:val="right"/>
      </w:pPr>
      <w:r>
        <w:t xml:space="preserve"> "Выдача документов</w:t>
      </w:r>
    </w:p>
    <w:p w:rsidR="00DE0B8B" w:rsidRDefault="00DE0B8B" w:rsidP="00DE0B8B">
      <w:pPr>
        <w:autoSpaceDE w:val="0"/>
        <w:autoSpaceDN w:val="0"/>
        <w:adjustRightInd w:val="0"/>
        <w:jc w:val="right"/>
      </w:pPr>
      <w:r>
        <w:t>о согласовании переустройства</w:t>
      </w:r>
    </w:p>
    <w:p w:rsidR="00DE0B8B" w:rsidRDefault="00DE0B8B" w:rsidP="00DE0B8B">
      <w:pPr>
        <w:autoSpaceDE w:val="0"/>
        <w:autoSpaceDN w:val="0"/>
        <w:adjustRightInd w:val="0"/>
        <w:jc w:val="right"/>
      </w:pPr>
      <w:r>
        <w:t>и (или) перепланировки жилого помещения"</w:t>
      </w:r>
    </w:p>
    <w:p w:rsidR="00DE0B8B" w:rsidRDefault="00DE0B8B" w:rsidP="00DE0B8B">
      <w:pPr>
        <w:pStyle w:val="ConsPlusTitle"/>
        <w:widowControl/>
        <w:jc w:val="center"/>
      </w:pPr>
      <w:r>
        <w:t>ПОСЛЕДОВАТЕЛЬНОСТЬ выполнения административных</w:t>
      </w:r>
    </w:p>
    <w:p w:rsidR="00DE0B8B" w:rsidRDefault="00DE0B8B" w:rsidP="00DE0B8B">
      <w:pPr>
        <w:pStyle w:val="ConsPlusTitle"/>
        <w:widowControl/>
        <w:jc w:val="center"/>
      </w:pPr>
      <w:r>
        <w:t>процедур по предоставлению муниципальной услуги</w:t>
      </w:r>
    </w:p>
    <w:p w:rsidR="00DE0B8B" w:rsidRDefault="00DE0B8B" w:rsidP="00DE0B8B">
      <w:pPr>
        <w:pStyle w:val="ConsPlusTitle"/>
        <w:widowControl/>
        <w:jc w:val="center"/>
      </w:pPr>
      <w:r>
        <w:t>"Прием заявлений и выдача документов о согласовании</w:t>
      </w:r>
    </w:p>
    <w:p w:rsidR="00DE0B8B" w:rsidRDefault="00DE0B8B" w:rsidP="00DE0B8B">
      <w:pPr>
        <w:pStyle w:val="ConsPlusTitle"/>
        <w:widowControl/>
        <w:jc w:val="center"/>
      </w:pPr>
      <w:r>
        <w:t xml:space="preserve">переустройства и (или) перепланировки жилых помещений"    </w:t>
      </w:r>
    </w:p>
    <w:p w:rsidR="00DE0B8B" w:rsidRDefault="00DE0B8B" w:rsidP="00DE0B8B">
      <w:pPr>
        <w:pStyle w:val="ConsPlusNonformat"/>
        <w:widowControl/>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Заявитель обращается с комплектом необходимых документов  </w:t>
      </w:r>
    </w:p>
    <w:p w:rsidR="00DE0B8B" w:rsidRDefault="00DE0B8B" w:rsidP="00DE0B8B">
      <w:pPr>
        <w:pStyle w:val="ConsPlusNonformat"/>
        <w:widowControl/>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Прием документов, представленных заявителем, их предварительная проверка   </w:t>
      </w:r>
    </w:p>
    <w:p w:rsidR="00DE0B8B" w:rsidRDefault="00DE0B8B" w:rsidP="00DE0B8B">
      <w:pPr>
        <w:pStyle w:val="ConsPlusNonformat"/>
        <w:widowControl/>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Регистрация заявления    </w:t>
      </w:r>
    </w:p>
    <w:p w:rsidR="00DE0B8B" w:rsidRDefault="00DE0B8B" w:rsidP="00DE0B8B">
      <w:pPr>
        <w:pStyle w:val="ConsPlusNonformat"/>
        <w:widowControl/>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Рассмотрение и изучение документов  </w:t>
      </w:r>
    </w:p>
    <w:p w:rsidR="00DE0B8B" w:rsidRDefault="00DE0B8B" w:rsidP="00DE0B8B">
      <w:pPr>
        <w:pStyle w:val="ConsPlusNonformat"/>
        <w:widowControl/>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Документы в наличии </w:t>
      </w:r>
    </w:p>
    <w:p w:rsidR="00DE0B8B" w:rsidRDefault="00DE0B8B" w:rsidP="00DE0B8B">
      <w:pPr>
        <w:pStyle w:val="ConsPlusNonformat"/>
        <w:widowControl/>
        <w:numPr>
          <w:ilvl w:val="0"/>
          <w:numId w:val="4"/>
        </w:numPr>
        <w:jc w:val="both"/>
        <w:rPr>
          <w:rFonts w:ascii="Times New Roman" w:hAnsi="Times New Roman" w:cs="Times New Roman"/>
          <w:sz w:val="24"/>
          <w:szCs w:val="24"/>
        </w:rPr>
      </w:pPr>
      <w:r>
        <w:rPr>
          <w:rFonts w:ascii="Times New Roman" w:hAnsi="Times New Roman" w:cs="Times New Roman"/>
          <w:sz w:val="24"/>
          <w:szCs w:val="24"/>
        </w:rPr>
        <w:t>Проверка документов на соответствие  действующему законодательству</w:t>
      </w:r>
    </w:p>
    <w:p w:rsidR="00DE0B8B" w:rsidRDefault="00DE0B8B" w:rsidP="00DE0B8B">
      <w:pPr>
        <w:pStyle w:val="ConsPlusNonformat"/>
        <w:widowControl/>
        <w:numPr>
          <w:ilvl w:val="0"/>
          <w:numId w:val="4"/>
        </w:numPr>
        <w:jc w:val="both"/>
        <w:rPr>
          <w:rFonts w:ascii="Times New Roman" w:hAnsi="Times New Roman" w:cs="Times New Roman"/>
          <w:sz w:val="24"/>
          <w:szCs w:val="24"/>
        </w:rPr>
      </w:pPr>
      <w:r>
        <w:rPr>
          <w:rFonts w:ascii="Times New Roman" w:hAnsi="Times New Roman" w:cs="Times New Roman"/>
          <w:sz w:val="24"/>
          <w:szCs w:val="24"/>
        </w:rPr>
        <w:t>Соответствуют или не соответствуют</w:t>
      </w:r>
    </w:p>
    <w:p w:rsidR="00DE0B8B" w:rsidRDefault="00DE0B8B" w:rsidP="00DE0B8B">
      <w:pPr>
        <w:pStyle w:val="ConsPlusNonformat"/>
        <w:widowControl/>
        <w:numPr>
          <w:ilvl w:val="0"/>
          <w:numId w:val="4"/>
        </w:numPr>
        <w:jc w:val="both"/>
        <w:rPr>
          <w:rFonts w:ascii="Times New Roman" w:hAnsi="Times New Roman" w:cs="Times New Roman"/>
          <w:sz w:val="24"/>
          <w:szCs w:val="24"/>
        </w:rPr>
      </w:pPr>
      <w:r>
        <w:rPr>
          <w:rFonts w:ascii="Times New Roman" w:hAnsi="Times New Roman" w:cs="Times New Roman"/>
          <w:sz w:val="24"/>
          <w:szCs w:val="24"/>
        </w:rPr>
        <w:t>Решение о согласовании перепланировки и (или) переустройства жилого помещения</w:t>
      </w:r>
    </w:p>
    <w:p w:rsidR="00DE0B8B" w:rsidRDefault="00DE0B8B" w:rsidP="00DE0B8B">
      <w:pPr>
        <w:pStyle w:val="ConsPlusNonformat"/>
        <w:widowControl/>
        <w:numPr>
          <w:ilvl w:val="0"/>
          <w:numId w:val="4"/>
        </w:numPr>
        <w:jc w:val="both"/>
        <w:rPr>
          <w:rFonts w:ascii="Times New Roman" w:hAnsi="Times New Roman" w:cs="Times New Roman"/>
          <w:sz w:val="24"/>
          <w:szCs w:val="24"/>
        </w:rPr>
      </w:pPr>
      <w:r>
        <w:rPr>
          <w:rFonts w:ascii="Times New Roman" w:hAnsi="Times New Roman" w:cs="Times New Roman"/>
          <w:sz w:val="24"/>
          <w:szCs w:val="24"/>
        </w:rPr>
        <w:t>Решение об отказе в согласовании перепланировки и (или) переустройства жилого помещения</w:t>
      </w:r>
    </w:p>
    <w:p w:rsidR="00DE0B8B" w:rsidRDefault="00DE0B8B" w:rsidP="00DE0B8B">
      <w:pPr>
        <w:pStyle w:val="ConsPlusNonformat"/>
        <w:widowControl/>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Направление, выдача решения заявителю </w:t>
      </w:r>
    </w:p>
    <w:p w:rsidR="00DE0B8B" w:rsidRDefault="00DE0B8B" w:rsidP="00DE0B8B">
      <w:pPr>
        <w:pStyle w:val="ConsPlusNonformat"/>
        <w:widowControl/>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   Производство заявителем работ по переустройству и (или) перепланировке жилого помещения</w:t>
      </w:r>
    </w:p>
    <w:p w:rsidR="00DE0B8B" w:rsidRDefault="00DE0B8B" w:rsidP="00DE0B8B">
      <w:pPr>
        <w:pStyle w:val="ConsPlusNonformat"/>
        <w:widowControl/>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Утверждение Акта приемки законченного переустройства и (или) перепланировки перепланировки    </w:t>
      </w:r>
    </w:p>
    <w:p w:rsidR="00DE0B8B" w:rsidRDefault="00DE0B8B" w:rsidP="00DE0B8B">
      <w:pPr>
        <w:pStyle w:val="ConsPlusNonformat"/>
        <w:widowControl/>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     Направление Акта приемки заявителю, в орган или организацию, осуществляющие государственный учет объектов недвижимого имущества    </w:t>
      </w:r>
    </w:p>
    <w:p w:rsidR="00DE0B8B" w:rsidRDefault="00DE0B8B" w:rsidP="00DE0B8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w:t>
      </w:r>
    </w:p>
    <w:p w:rsidR="00DE0B8B" w:rsidRDefault="00DE0B8B" w:rsidP="00DE0B8B">
      <w:pPr>
        <w:autoSpaceDE w:val="0"/>
        <w:autoSpaceDN w:val="0"/>
        <w:adjustRightInd w:val="0"/>
        <w:jc w:val="right"/>
        <w:outlineLvl w:val="1"/>
      </w:pPr>
    </w:p>
    <w:p w:rsidR="00D24B73" w:rsidRDefault="00D24B73" w:rsidP="00DE0B8B">
      <w:pPr>
        <w:autoSpaceDE w:val="0"/>
        <w:autoSpaceDN w:val="0"/>
        <w:adjustRightInd w:val="0"/>
        <w:jc w:val="right"/>
        <w:outlineLvl w:val="1"/>
      </w:pPr>
    </w:p>
    <w:p w:rsidR="00DE0B8B" w:rsidRDefault="00DE0B8B" w:rsidP="00DE0B8B">
      <w:pPr>
        <w:autoSpaceDE w:val="0"/>
        <w:autoSpaceDN w:val="0"/>
        <w:adjustRightInd w:val="0"/>
        <w:jc w:val="right"/>
        <w:outlineLvl w:val="1"/>
      </w:pPr>
    </w:p>
    <w:p w:rsidR="00DE0B8B" w:rsidRDefault="00DE0B8B" w:rsidP="00DE0B8B">
      <w:pPr>
        <w:autoSpaceDE w:val="0"/>
        <w:autoSpaceDN w:val="0"/>
        <w:adjustRightInd w:val="0"/>
        <w:jc w:val="right"/>
        <w:outlineLvl w:val="1"/>
      </w:pPr>
    </w:p>
    <w:p w:rsidR="00DE0B8B" w:rsidRDefault="00DE0B8B" w:rsidP="00DE0B8B">
      <w:pPr>
        <w:autoSpaceDE w:val="0"/>
        <w:autoSpaceDN w:val="0"/>
        <w:adjustRightInd w:val="0"/>
        <w:jc w:val="right"/>
        <w:outlineLvl w:val="1"/>
      </w:pPr>
    </w:p>
    <w:p w:rsidR="00DE0B8B" w:rsidRDefault="00DE0B8B" w:rsidP="00DE0B8B">
      <w:pPr>
        <w:autoSpaceDE w:val="0"/>
        <w:autoSpaceDN w:val="0"/>
        <w:adjustRightInd w:val="0"/>
        <w:jc w:val="right"/>
        <w:outlineLvl w:val="1"/>
      </w:pPr>
      <w:r>
        <w:t>Приложение N 4</w:t>
      </w:r>
    </w:p>
    <w:p w:rsidR="00DE0B8B" w:rsidRDefault="00DE0B8B" w:rsidP="00DE0B8B">
      <w:pPr>
        <w:autoSpaceDE w:val="0"/>
        <w:autoSpaceDN w:val="0"/>
        <w:adjustRightInd w:val="0"/>
        <w:jc w:val="right"/>
      </w:pPr>
      <w:r>
        <w:t>К Административному регламенту</w:t>
      </w:r>
    </w:p>
    <w:p w:rsidR="00DE0B8B" w:rsidRDefault="00DE0B8B" w:rsidP="00DE0B8B">
      <w:pPr>
        <w:autoSpaceDE w:val="0"/>
        <w:autoSpaceDN w:val="0"/>
        <w:adjustRightInd w:val="0"/>
        <w:jc w:val="right"/>
      </w:pPr>
      <w:r>
        <w:t xml:space="preserve">Администрации </w:t>
      </w:r>
      <w:r w:rsidR="00AD1CED">
        <w:t>Элисенваарского</w:t>
      </w:r>
      <w:r>
        <w:t xml:space="preserve"> сельского поселения</w:t>
      </w:r>
    </w:p>
    <w:p w:rsidR="00DE0B8B" w:rsidRDefault="00DE0B8B" w:rsidP="00DE0B8B">
      <w:pPr>
        <w:autoSpaceDE w:val="0"/>
        <w:autoSpaceDN w:val="0"/>
        <w:adjustRightInd w:val="0"/>
        <w:jc w:val="right"/>
      </w:pPr>
      <w:r>
        <w:t xml:space="preserve"> по предоставлению муниципальной услуги</w:t>
      </w:r>
    </w:p>
    <w:p w:rsidR="00DE0B8B" w:rsidRDefault="00DE0B8B" w:rsidP="00DE0B8B">
      <w:pPr>
        <w:autoSpaceDE w:val="0"/>
        <w:autoSpaceDN w:val="0"/>
        <w:adjustRightInd w:val="0"/>
        <w:jc w:val="right"/>
      </w:pPr>
      <w:r>
        <w:t xml:space="preserve"> "Прием заявлений и выдача документов</w:t>
      </w:r>
    </w:p>
    <w:p w:rsidR="00DE0B8B" w:rsidRDefault="00DE0B8B" w:rsidP="00DE0B8B">
      <w:pPr>
        <w:autoSpaceDE w:val="0"/>
        <w:autoSpaceDN w:val="0"/>
        <w:adjustRightInd w:val="0"/>
        <w:jc w:val="right"/>
      </w:pPr>
      <w:r>
        <w:t>о согласовании переустройства</w:t>
      </w:r>
    </w:p>
    <w:p w:rsidR="00DE0B8B" w:rsidRDefault="00DE0B8B" w:rsidP="00DE0B8B">
      <w:pPr>
        <w:autoSpaceDE w:val="0"/>
        <w:autoSpaceDN w:val="0"/>
        <w:adjustRightInd w:val="0"/>
        <w:jc w:val="right"/>
      </w:pPr>
      <w:r>
        <w:t>и (или) перепланировки жилого помещения"</w:t>
      </w:r>
    </w:p>
    <w:p w:rsidR="00DE0B8B" w:rsidRDefault="00DE0B8B" w:rsidP="00DE0B8B">
      <w:pPr>
        <w:pStyle w:val="ConsPlusNonformat"/>
        <w:widowControl/>
        <w:jc w:val="center"/>
        <w:rPr>
          <w:rFonts w:ascii="Times New Roman" w:hAnsi="Times New Roman" w:cs="Times New Roman"/>
          <w:sz w:val="24"/>
          <w:szCs w:val="24"/>
        </w:rPr>
      </w:pP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Отказ в согласовании переустройства и (или) перепланировки жилого помещения</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В связи с обращением</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(Ф.И.О. физического лица, наименование юридического лица - заявителя) о намерении провести переустройство и (или) перепланировку жилых помещений,  (ненужное зачеркнуть)</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расположенных по адресу:__________________________________________________________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занимаемых (принадлежащих) на основании:__________________________________________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(указать наименование правоустанавливающего документа)</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по результатам рассмотрения  представленных документов принято решение:</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Отказать  в  согласовании   переустройства  и (или)  перепланировки   жилых                (нужное указать)</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помещений в соответствии с представленным проектом на основании:</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Сохранить  жилое  помещение  в  перепланированном  состоянии  возможно   на основании решения суда.</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Должность и подпись должностного лица Администрации </w:t>
      </w:r>
      <w:r w:rsidR="00AD1CED">
        <w:rPr>
          <w:rFonts w:ascii="Times New Roman" w:hAnsi="Times New Roman" w:cs="Times New Roman"/>
          <w:sz w:val="24"/>
          <w:szCs w:val="24"/>
        </w:rPr>
        <w:t>Элисенваарского</w:t>
      </w:r>
      <w:r>
        <w:rPr>
          <w:rFonts w:ascii="Times New Roman" w:hAnsi="Times New Roman" w:cs="Times New Roman"/>
          <w:sz w:val="24"/>
          <w:szCs w:val="24"/>
        </w:rPr>
        <w:t xml:space="preserve"> сельского поселения</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Получил: "__"_________20__ г. _____________ (заполняется в случае получения отказа лично)</w:t>
      </w:r>
    </w:p>
    <w:p w:rsidR="00DE0B8B" w:rsidRDefault="00DE0B8B" w:rsidP="00DE0B8B">
      <w:pPr>
        <w:autoSpaceDE w:val="0"/>
        <w:autoSpaceDN w:val="0"/>
        <w:adjustRightInd w:val="0"/>
        <w:ind w:firstLine="540"/>
        <w:jc w:val="both"/>
        <w:rPr>
          <w:sz w:val="24"/>
          <w:szCs w:val="24"/>
        </w:rPr>
      </w:pPr>
    </w:p>
    <w:p w:rsidR="00DE0B8B" w:rsidRDefault="00DE0B8B" w:rsidP="00DE0B8B">
      <w:pPr>
        <w:autoSpaceDE w:val="0"/>
        <w:autoSpaceDN w:val="0"/>
        <w:adjustRightInd w:val="0"/>
        <w:jc w:val="right"/>
        <w:outlineLvl w:val="1"/>
      </w:pPr>
      <w:r>
        <w:t>Приложение N 5</w:t>
      </w:r>
    </w:p>
    <w:p w:rsidR="00DE0B8B" w:rsidRDefault="00DE0B8B" w:rsidP="00DE0B8B">
      <w:pPr>
        <w:autoSpaceDE w:val="0"/>
        <w:autoSpaceDN w:val="0"/>
        <w:adjustRightInd w:val="0"/>
        <w:jc w:val="right"/>
      </w:pPr>
      <w:r>
        <w:t>К Административному регламенту</w:t>
      </w:r>
    </w:p>
    <w:p w:rsidR="00DE0B8B" w:rsidRDefault="00DE0B8B" w:rsidP="00DE0B8B">
      <w:pPr>
        <w:autoSpaceDE w:val="0"/>
        <w:autoSpaceDN w:val="0"/>
        <w:adjustRightInd w:val="0"/>
        <w:jc w:val="right"/>
      </w:pPr>
      <w:r>
        <w:t xml:space="preserve">Администрации </w:t>
      </w:r>
      <w:r w:rsidR="00AD1CED">
        <w:t>Элисенваарского</w:t>
      </w:r>
      <w:r>
        <w:t xml:space="preserve"> сельского поселения</w:t>
      </w:r>
    </w:p>
    <w:p w:rsidR="00DE0B8B" w:rsidRDefault="00DE0B8B" w:rsidP="00DE0B8B">
      <w:pPr>
        <w:autoSpaceDE w:val="0"/>
        <w:autoSpaceDN w:val="0"/>
        <w:adjustRightInd w:val="0"/>
        <w:jc w:val="right"/>
      </w:pPr>
      <w:r>
        <w:t xml:space="preserve"> по предоставлению муниципальной услуги</w:t>
      </w:r>
    </w:p>
    <w:p w:rsidR="00DE0B8B" w:rsidRDefault="00DE0B8B" w:rsidP="00DE0B8B">
      <w:pPr>
        <w:autoSpaceDE w:val="0"/>
        <w:autoSpaceDN w:val="0"/>
        <w:adjustRightInd w:val="0"/>
        <w:jc w:val="right"/>
      </w:pPr>
      <w:r>
        <w:t xml:space="preserve"> "Выдача документов</w:t>
      </w:r>
    </w:p>
    <w:p w:rsidR="00DE0B8B" w:rsidRDefault="00DE0B8B" w:rsidP="00DE0B8B">
      <w:pPr>
        <w:autoSpaceDE w:val="0"/>
        <w:autoSpaceDN w:val="0"/>
        <w:adjustRightInd w:val="0"/>
        <w:jc w:val="right"/>
      </w:pPr>
      <w:r>
        <w:t>о согласовании переустройства</w:t>
      </w:r>
    </w:p>
    <w:p w:rsidR="00DE0B8B" w:rsidRDefault="00DE0B8B" w:rsidP="00DE0B8B">
      <w:pPr>
        <w:autoSpaceDE w:val="0"/>
        <w:autoSpaceDN w:val="0"/>
        <w:adjustRightInd w:val="0"/>
        <w:jc w:val="right"/>
      </w:pPr>
      <w:r>
        <w:t>и (или) перепланировки жилого помещения"</w:t>
      </w:r>
    </w:p>
    <w:p w:rsidR="00DE0B8B" w:rsidRDefault="00DE0B8B" w:rsidP="00DE0B8B">
      <w:pPr>
        <w:pStyle w:val="ConsPlusTitle"/>
        <w:widowControl/>
        <w:jc w:val="center"/>
      </w:pPr>
      <w:r>
        <w:t>Форма документа, подтверждающего принятие решения</w:t>
      </w:r>
    </w:p>
    <w:p w:rsidR="00DE0B8B" w:rsidRDefault="00DE0B8B" w:rsidP="00DE0B8B">
      <w:pPr>
        <w:pStyle w:val="ConsPlusTitle"/>
        <w:widowControl/>
        <w:jc w:val="center"/>
      </w:pPr>
      <w:r>
        <w:t>о согласовании переустройства и (или) перепланировки</w:t>
      </w:r>
    </w:p>
    <w:p w:rsidR="00DE0B8B" w:rsidRDefault="00DE0B8B" w:rsidP="00DE0B8B">
      <w:pPr>
        <w:pStyle w:val="ConsPlusTitle"/>
        <w:widowControl/>
        <w:jc w:val="center"/>
      </w:pPr>
      <w:r>
        <w:t>жилого помещения</w:t>
      </w:r>
    </w:p>
    <w:p w:rsidR="00DE0B8B" w:rsidRDefault="00DE0B8B" w:rsidP="00DE0B8B">
      <w:pPr>
        <w:autoSpaceDE w:val="0"/>
        <w:autoSpaceDN w:val="0"/>
        <w:adjustRightInd w:val="0"/>
        <w:ind w:firstLine="540"/>
        <w:jc w:val="both"/>
        <w:rPr>
          <w:sz w:val="24"/>
          <w:szCs w:val="24"/>
        </w:rPr>
      </w:pPr>
    </w:p>
    <w:p w:rsidR="00DE0B8B" w:rsidRDefault="00DE0B8B" w:rsidP="00553734">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РЕШЕНИЕ</w:t>
      </w:r>
    </w:p>
    <w:p w:rsidR="00DE0B8B" w:rsidRDefault="00DE0B8B" w:rsidP="00553734">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о согласовании переустройства и (или)</w:t>
      </w:r>
    </w:p>
    <w:p w:rsidR="00DE0B8B" w:rsidRDefault="00DE0B8B" w:rsidP="00553734">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перепланировки жилого помещения</w:t>
      </w:r>
    </w:p>
    <w:p w:rsidR="00553734" w:rsidRDefault="00553734" w:rsidP="00DE0B8B">
      <w:pPr>
        <w:pStyle w:val="ConsPlusNonformat"/>
        <w:widowControl/>
        <w:rPr>
          <w:rFonts w:ascii="Times New Roman" w:hAnsi="Times New Roman" w:cs="Times New Roman"/>
          <w:sz w:val="24"/>
          <w:szCs w:val="24"/>
        </w:rPr>
      </w:pPr>
    </w:p>
    <w:p w:rsidR="00DE0B8B" w:rsidRDefault="00553734"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В связи с </w:t>
      </w:r>
      <w:r w:rsidR="00DE0B8B">
        <w:rPr>
          <w:rFonts w:ascii="Times New Roman" w:hAnsi="Times New Roman" w:cs="Times New Roman"/>
          <w:sz w:val="24"/>
          <w:szCs w:val="24"/>
        </w:rPr>
        <w:t>обращением______________________________________________________________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(Ф.И.О. физического лица, наименование юридического лица - заявителя)</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о намерении провести переустройство и (или) перепланировку жилых  помещений                             ненужное зачеркнуть)</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по адресу: 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 занимаемых (принадлежащих)                                                    (ненужное зачеркнуть)</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на основании: 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(вид и реквизиты правоустанавливающего документа</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на переустраиваемое и (или)</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перепланируемое жилое помещение)</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по результатам рассмотрения представленных документов принято решение:</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1. Дать согласие на 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(переустройство, перепланировку, переустройство и перепланировку - нужное указать)</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жилых  помещений  в  соответствии   с  представленным  проектом  (проектной документацией).</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2. Установить </w:t>
      </w:r>
      <w:hyperlink r:id="rId30" w:history="1">
        <w:r>
          <w:rPr>
            <w:rStyle w:val="a6"/>
            <w:rFonts w:ascii="Times New Roman" w:hAnsi="Times New Roman" w:cs="Times New Roman"/>
            <w:sz w:val="24"/>
            <w:szCs w:val="24"/>
          </w:rPr>
          <w:t>&lt;*&gt;</w:t>
        </w:r>
      </w:hyperlink>
      <w:r>
        <w:rPr>
          <w:rFonts w:ascii="Times New Roman" w:hAnsi="Times New Roman" w:cs="Times New Roman"/>
          <w:sz w:val="24"/>
          <w:szCs w:val="24"/>
        </w:rPr>
        <w:t>:</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срок производства ремонтно-строительных работ с "__"________ 20__ г.  по "__"____  20__ г.;</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режим  производства  ремонтно-строительных работ с ______ по ______ часов в_______ дни.</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&lt;*&gt;  Срок и режим производства ремонтно-строительных работ определяются в  соответствии  с  заявлением.   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(указываются реквизиты нормативного правового акта субъекта</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Российской Федерации или акта органа местного самоуправления,</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регламентирующего порядок проведения ремонтно-строительных работ</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по переустройству и (или) перепланировке жилых помещений)</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4. Установить,  что  приемочная комиссия осуществляет  приемку  выполненных ремонтно-строительных работ и подписание акта о завершении переустройства и(или) перепланировки жилого помещения в установленном порядке.</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5. Приемочной комиссии после  подписания  акта о завершении  переустройства и(или) перепланировки  жилого помещения  направить  подписанный акт в орган местного самоуправления.</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6. Контроль за исполнением настоящего решения возложить на</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(наименование структурного подразделения и (или) Ф.И.О. должностного лица   органа, осуществляющего согласование)                                         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(подпись должностного лица органа, осуществляющего согласование)</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М.П.</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Получил: "__" ______ 200_ г.     ___________________________ </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(подпись заявителя или  уполномоченного лица ) </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Решение направлено в адрес заявителя(ей)            "__"___________ 20__ г.</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(заполняется в случае направления решения по почте)</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(подпись должностного лица, направившего решение в адрес  заявителя(ей)</w:t>
      </w:r>
    </w:p>
    <w:p w:rsidR="00DE0B8B" w:rsidRDefault="00DE0B8B" w:rsidP="00DE0B8B">
      <w:pPr>
        <w:autoSpaceDE w:val="0"/>
        <w:autoSpaceDN w:val="0"/>
        <w:adjustRightInd w:val="0"/>
        <w:jc w:val="right"/>
        <w:outlineLvl w:val="1"/>
      </w:pPr>
    </w:p>
    <w:p w:rsidR="00DE0B8B" w:rsidRDefault="00DE0B8B"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D24B73" w:rsidRDefault="00D24B73"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DE0B8B" w:rsidRDefault="00DE0B8B" w:rsidP="00DE0B8B">
      <w:pPr>
        <w:autoSpaceDE w:val="0"/>
        <w:autoSpaceDN w:val="0"/>
        <w:adjustRightInd w:val="0"/>
        <w:jc w:val="right"/>
        <w:outlineLvl w:val="1"/>
      </w:pPr>
      <w:r>
        <w:t>Приложение N 6</w:t>
      </w:r>
    </w:p>
    <w:p w:rsidR="00DE0B8B" w:rsidRDefault="00DE0B8B" w:rsidP="00DE0B8B">
      <w:pPr>
        <w:autoSpaceDE w:val="0"/>
        <w:autoSpaceDN w:val="0"/>
        <w:adjustRightInd w:val="0"/>
        <w:jc w:val="right"/>
      </w:pPr>
      <w:r>
        <w:t>К Административному регламенту</w:t>
      </w:r>
    </w:p>
    <w:p w:rsidR="00DE0B8B" w:rsidRDefault="00DE0B8B" w:rsidP="00DE0B8B">
      <w:pPr>
        <w:autoSpaceDE w:val="0"/>
        <w:autoSpaceDN w:val="0"/>
        <w:adjustRightInd w:val="0"/>
        <w:jc w:val="right"/>
      </w:pPr>
      <w:r>
        <w:t xml:space="preserve">Администрации </w:t>
      </w:r>
      <w:r w:rsidR="00AD1CED">
        <w:t>Элисенваарского</w:t>
      </w:r>
      <w:r>
        <w:t xml:space="preserve"> сельского поселения</w:t>
      </w:r>
    </w:p>
    <w:p w:rsidR="00DE0B8B" w:rsidRDefault="00DE0B8B" w:rsidP="00DE0B8B">
      <w:pPr>
        <w:autoSpaceDE w:val="0"/>
        <w:autoSpaceDN w:val="0"/>
        <w:adjustRightInd w:val="0"/>
        <w:jc w:val="right"/>
      </w:pPr>
      <w:r>
        <w:t xml:space="preserve"> по предоставлению муниципальной услуги</w:t>
      </w:r>
    </w:p>
    <w:p w:rsidR="00DE0B8B" w:rsidRDefault="00DE0B8B" w:rsidP="00DE0B8B">
      <w:pPr>
        <w:autoSpaceDE w:val="0"/>
        <w:autoSpaceDN w:val="0"/>
        <w:adjustRightInd w:val="0"/>
        <w:jc w:val="right"/>
      </w:pPr>
      <w:r>
        <w:t xml:space="preserve"> "Выдача документов</w:t>
      </w:r>
    </w:p>
    <w:p w:rsidR="00DE0B8B" w:rsidRDefault="00DE0B8B" w:rsidP="00DE0B8B">
      <w:pPr>
        <w:autoSpaceDE w:val="0"/>
        <w:autoSpaceDN w:val="0"/>
        <w:adjustRightInd w:val="0"/>
        <w:jc w:val="right"/>
      </w:pPr>
      <w:r>
        <w:t>о согласовании переустройства</w:t>
      </w:r>
    </w:p>
    <w:p w:rsidR="00DE0B8B" w:rsidRDefault="00DE0B8B" w:rsidP="00DE0B8B">
      <w:pPr>
        <w:autoSpaceDE w:val="0"/>
        <w:autoSpaceDN w:val="0"/>
        <w:adjustRightInd w:val="0"/>
        <w:jc w:val="right"/>
      </w:pPr>
      <w:r>
        <w:t>и (или) перепланировки жилого помещения"</w:t>
      </w:r>
    </w:p>
    <w:p w:rsidR="00DE0B8B" w:rsidRDefault="00DE0B8B" w:rsidP="00DE0B8B">
      <w:pPr>
        <w:pStyle w:val="ConsPlusNonformat"/>
        <w:widowControl/>
        <w:jc w:val="right"/>
        <w:rPr>
          <w:rFonts w:ascii="Times New Roman" w:hAnsi="Times New Roman" w:cs="Times New Roman"/>
        </w:rPr>
      </w:pPr>
      <w:r>
        <w:rPr>
          <w:rFonts w:ascii="Times New Roman" w:hAnsi="Times New Roman" w:cs="Times New Roman"/>
        </w:rPr>
        <w:t xml:space="preserve">                                                                                       "Утверждаю"</w:t>
      </w:r>
    </w:p>
    <w:p w:rsidR="00DE0B8B" w:rsidRDefault="00DE0B8B" w:rsidP="00D24B73">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 xml:space="preserve">Должность должностного лица  </w:t>
      </w:r>
      <w:r w:rsidR="00AD1CED">
        <w:rPr>
          <w:rFonts w:ascii="Times New Roman" w:hAnsi="Times New Roman" w:cs="Times New Roman"/>
          <w:sz w:val="24"/>
          <w:szCs w:val="24"/>
        </w:rPr>
        <w:t>Элисенваарского</w:t>
      </w:r>
      <w:r>
        <w:rPr>
          <w:rFonts w:ascii="Times New Roman" w:hAnsi="Times New Roman" w:cs="Times New Roman"/>
          <w:sz w:val="24"/>
          <w:szCs w:val="24"/>
        </w:rPr>
        <w:t xml:space="preserve"> сельского поселения</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00D24B73">
        <w:rPr>
          <w:rFonts w:ascii="Times New Roman" w:hAnsi="Times New Roman" w:cs="Times New Roman"/>
          <w:sz w:val="24"/>
          <w:szCs w:val="24"/>
        </w:rPr>
        <w:t xml:space="preserve">           ___________________ </w:t>
      </w:r>
      <w:r>
        <w:rPr>
          <w:rFonts w:ascii="Times New Roman" w:hAnsi="Times New Roman" w:cs="Times New Roman"/>
          <w:sz w:val="24"/>
          <w:szCs w:val="24"/>
        </w:rPr>
        <w:t xml:space="preserve">расшифровка </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(подпись)</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АКТ N</w:t>
      </w:r>
    </w:p>
    <w:p w:rsidR="00DE0B8B" w:rsidRDefault="00DE0B8B" w:rsidP="00DE0B8B">
      <w:pPr>
        <w:pStyle w:val="ConsPlusNonformat"/>
        <w:widowControl/>
        <w:rPr>
          <w:rFonts w:ascii="Times New Roman" w:hAnsi="Times New Roman" w:cs="Times New Roman"/>
          <w:sz w:val="22"/>
          <w:szCs w:val="22"/>
        </w:rPr>
      </w:pPr>
      <w:r>
        <w:rPr>
          <w:rFonts w:ascii="Times New Roman" w:hAnsi="Times New Roman" w:cs="Times New Roman"/>
          <w:sz w:val="24"/>
          <w:szCs w:val="24"/>
        </w:rPr>
        <w:t xml:space="preserve"> </w:t>
      </w:r>
      <w:r>
        <w:rPr>
          <w:rFonts w:ascii="Times New Roman" w:hAnsi="Times New Roman" w:cs="Times New Roman"/>
          <w:sz w:val="22"/>
          <w:szCs w:val="22"/>
        </w:rPr>
        <w:t>Приемочной комиссии о завершении переустройства и (или) перепланировки жилого помещения</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от "__"____________ 20__ года                   пос.Боровой            </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Комиссией,  назначенной  в  соответствии с Административным регламентом Администрации   </w:t>
      </w:r>
      <w:r w:rsidR="00AD1CED">
        <w:rPr>
          <w:rFonts w:ascii="Times New Roman" w:hAnsi="Times New Roman" w:cs="Times New Roman"/>
          <w:sz w:val="24"/>
          <w:szCs w:val="24"/>
        </w:rPr>
        <w:t>Элисенваарского</w:t>
      </w:r>
      <w:r>
        <w:rPr>
          <w:rFonts w:ascii="Times New Roman" w:hAnsi="Times New Roman" w:cs="Times New Roman"/>
          <w:sz w:val="24"/>
          <w:szCs w:val="24"/>
        </w:rPr>
        <w:t xml:space="preserve"> сельского поселения   по   предоставлению муниципальной услуги "Прием заявлений и  выдача  документов о  согласовании переустройства  и (или) перепланировки жилого помещения", произведен осмотр выполненных  работ  по   переоборудованию  и  (или)  перепланировке   жилых помещений_________________________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(наименование помещений, ФИО отв. квартиросъемщика (владельца, арендатора)</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по адресу _________________________________________________________________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В результате осмотра установлено:_________________________________________________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Выводы комиссии:  Работы   выполнены   в   соответствии   с   прикладываемым    проектом, выданными  согласованиями  и   требованиями  действующего  законодательства о градостроительной деятельности.</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Члены комиссии - представители:</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Организации, в собственности,    хозяйственном ведении или оперативном управлении    которой находится дом  ____________ (должность) (печать, подпись) (расшифровка   подписи)                                                   </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Организации, осуществляющей    управление домом, а при непосредственном управлении     домом - одного лица, имеющего полномочие от    имени собственников          __________________________________(должность) (печать, подпись) (расшифровка подписи)                                                                </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Проектной организации    (индивидуального    предпринимателя) при    необходимости                __________________________________ (должность) (печать, подпись) (расшифровка подписи)</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Отдела архитектуры и     градостроительства Калевальского муниципального района     __________________________________ (должность) (печать, подпись) (расшифровка подписи)</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Другие заинтересованные организации      ____________________________________</w:t>
      </w:r>
    </w:p>
    <w:p w:rsidR="00DE0B8B" w:rsidRDefault="00DE0B8B" w:rsidP="00DE0B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(должность) (печать, подпись) (расшифровка подписи)</w:t>
      </w: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553734" w:rsidRDefault="00553734" w:rsidP="00DE0B8B">
      <w:pPr>
        <w:autoSpaceDE w:val="0"/>
        <w:autoSpaceDN w:val="0"/>
        <w:adjustRightInd w:val="0"/>
        <w:jc w:val="right"/>
        <w:outlineLvl w:val="1"/>
      </w:pPr>
    </w:p>
    <w:p w:rsidR="00AC57CD" w:rsidRDefault="00AC57CD" w:rsidP="00DE0B8B">
      <w:pPr>
        <w:autoSpaceDE w:val="0"/>
        <w:autoSpaceDN w:val="0"/>
        <w:adjustRightInd w:val="0"/>
        <w:jc w:val="right"/>
        <w:outlineLvl w:val="1"/>
      </w:pPr>
    </w:p>
    <w:p w:rsidR="00DE0B8B" w:rsidRDefault="00DE0B8B" w:rsidP="00DE0B8B">
      <w:pPr>
        <w:autoSpaceDE w:val="0"/>
        <w:autoSpaceDN w:val="0"/>
        <w:adjustRightInd w:val="0"/>
        <w:jc w:val="right"/>
        <w:outlineLvl w:val="1"/>
      </w:pPr>
      <w:r>
        <w:t>Приложение N7</w:t>
      </w:r>
    </w:p>
    <w:p w:rsidR="00DE0B8B" w:rsidRDefault="00DE0B8B" w:rsidP="00DE0B8B">
      <w:pPr>
        <w:autoSpaceDE w:val="0"/>
        <w:autoSpaceDN w:val="0"/>
        <w:adjustRightInd w:val="0"/>
        <w:jc w:val="right"/>
      </w:pPr>
      <w:r>
        <w:t>К Административному регламенту</w:t>
      </w:r>
    </w:p>
    <w:p w:rsidR="00DE0B8B" w:rsidRDefault="00DE0B8B" w:rsidP="00DE0B8B">
      <w:pPr>
        <w:autoSpaceDE w:val="0"/>
        <w:autoSpaceDN w:val="0"/>
        <w:adjustRightInd w:val="0"/>
        <w:jc w:val="right"/>
      </w:pPr>
      <w:r>
        <w:t xml:space="preserve">Администрации </w:t>
      </w:r>
      <w:r w:rsidR="00AD1CED">
        <w:t>Элисенваарского</w:t>
      </w:r>
      <w:r>
        <w:t xml:space="preserve"> сельского поселения</w:t>
      </w:r>
    </w:p>
    <w:p w:rsidR="00DE0B8B" w:rsidRDefault="00DE0B8B" w:rsidP="00DE0B8B">
      <w:pPr>
        <w:autoSpaceDE w:val="0"/>
        <w:autoSpaceDN w:val="0"/>
        <w:adjustRightInd w:val="0"/>
        <w:jc w:val="right"/>
      </w:pPr>
      <w:r>
        <w:t xml:space="preserve"> по предоставлению муниципальной услуги</w:t>
      </w:r>
    </w:p>
    <w:p w:rsidR="00DE0B8B" w:rsidRDefault="00DE0B8B" w:rsidP="00DE0B8B">
      <w:pPr>
        <w:autoSpaceDE w:val="0"/>
        <w:autoSpaceDN w:val="0"/>
        <w:adjustRightInd w:val="0"/>
        <w:jc w:val="right"/>
      </w:pPr>
      <w:r>
        <w:t xml:space="preserve"> "Прием заявлений и выдача документов</w:t>
      </w:r>
    </w:p>
    <w:p w:rsidR="00DE0B8B" w:rsidRDefault="00DE0B8B" w:rsidP="00DE0B8B">
      <w:pPr>
        <w:autoSpaceDE w:val="0"/>
        <w:autoSpaceDN w:val="0"/>
        <w:adjustRightInd w:val="0"/>
        <w:jc w:val="right"/>
      </w:pPr>
      <w:r>
        <w:t>о согласовании переустройства</w:t>
      </w:r>
    </w:p>
    <w:p w:rsidR="00DE0B8B" w:rsidRDefault="00DE0B8B" w:rsidP="00DE0B8B">
      <w:pPr>
        <w:autoSpaceDE w:val="0"/>
        <w:autoSpaceDN w:val="0"/>
        <w:adjustRightInd w:val="0"/>
        <w:jc w:val="right"/>
        <w:rPr>
          <w:sz w:val="24"/>
          <w:szCs w:val="24"/>
        </w:rPr>
      </w:pPr>
      <w:r>
        <w:t xml:space="preserve">и (или) перепланировки жилого помещения"                                                              </w:t>
      </w:r>
    </w:p>
    <w:p w:rsidR="00DE0B8B" w:rsidRDefault="00DE0B8B" w:rsidP="00DE0B8B">
      <w:pPr>
        <w:pStyle w:val="ConsPlusTitle"/>
        <w:widowControl/>
        <w:jc w:val="center"/>
      </w:pPr>
      <w:r>
        <w:t>СОСТАВ</w:t>
      </w:r>
    </w:p>
    <w:p w:rsidR="00DE0B8B" w:rsidRDefault="00DE0B8B" w:rsidP="00DE0B8B">
      <w:pPr>
        <w:pStyle w:val="ConsPlusTitle"/>
        <w:widowControl/>
        <w:jc w:val="center"/>
      </w:pPr>
      <w:r>
        <w:t>приемочной комиссии при приемке работ по завершении работ</w:t>
      </w:r>
    </w:p>
    <w:p w:rsidR="00DE0B8B" w:rsidRDefault="00DE0B8B" w:rsidP="00DE0B8B">
      <w:pPr>
        <w:pStyle w:val="ConsPlusTitle"/>
        <w:widowControl/>
        <w:jc w:val="center"/>
      </w:pPr>
      <w:r>
        <w:t>по переустройству и (или) перепланировке жилых помещений в</w:t>
      </w:r>
    </w:p>
    <w:p w:rsidR="00DE0B8B" w:rsidRDefault="00DE0B8B" w:rsidP="00DE0B8B">
      <w:pPr>
        <w:pStyle w:val="ConsPlusTitle"/>
        <w:widowControl/>
        <w:jc w:val="center"/>
      </w:pPr>
      <w:r>
        <w:t>жилых и многоквартирных домах, расположенных на территории</w:t>
      </w:r>
    </w:p>
    <w:p w:rsidR="00DE0B8B" w:rsidRDefault="00AD1CED" w:rsidP="00DE0B8B">
      <w:pPr>
        <w:pStyle w:val="ConsPlusTitle"/>
        <w:widowControl/>
        <w:jc w:val="center"/>
      </w:pPr>
      <w:r>
        <w:t>Элисенваарского</w:t>
      </w:r>
      <w:r w:rsidR="00DE0B8B">
        <w:t xml:space="preserve"> сельского поселения</w:t>
      </w:r>
    </w:p>
    <w:p w:rsidR="00DE0B8B" w:rsidRDefault="00DE0B8B" w:rsidP="00DE0B8B">
      <w:pPr>
        <w:autoSpaceDE w:val="0"/>
        <w:autoSpaceDN w:val="0"/>
        <w:adjustRightInd w:val="0"/>
        <w:ind w:firstLine="540"/>
        <w:jc w:val="both"/>
        <w:rPr>
          <w:sz w:val="24"/>
          <w:szCs w:val="24"/>
        </w:rPr>
      </w:pPr>
      <w:r>
        <w:rPr>
          <w:sz w:val="24"/>
          <w:szCs w:val="24"/>
        </w:rPr>
        <w:t>Завершение переустройства и (или) перепланировки жилого помещения (в том числе при переводе из жилого помещения в нежилое и из нежилого в жилое) подтверждается актом приемочной комиссии.</w:t>
      </w:r>
    </w:p>
    <w:p w:rsidR="00DE0B8B" w:rsidRDefault="00DE0B8B" w:rsidP="00DE0B8B">
      <w:pPr>
        <w:autoSpaceDE w:val="0"/>
        <w:autoSpaceDN w:val="0"/>
        <w:adjustRightInd w:val="0"/>
        <w:ind w:firstLine="540"/>
        <w:jc w:val="both"/>
        <w:rPr>
          <w:sz w:val="24"/>
          <w:szCs w:val="24"/>
        </w:rPr>
      </w:pPr>
      <w:r>
        <w:rPr>
          <w:sz w:val="24"/>
          <w:szCs w:val="24"/>
        </w:rPr>
        <w:t>В состав приемочной комиссии включаются представители:</w:t>
      </w:r>
    </w:p>
    <w:p w:rsidR="00DE0B8B" w:rsidRDefault="00DE0B8B" w:rsidP="00DE0B8B">
      <w:pPr>
        <w:autoSpaceDE w:val="0"/>
        <w:autoSpaceDN w:val="0"/>
        <w:adjustRightInd w:val="0"/>
        <w:ind w:firstLine="540"/>
        <w:jc w:val="both"/>
        <w:rPr>
          <w:sz w:val="24"/>
          <w:szCs w:val="24"/>
        </w:rPr>
      </w:pPr>
      <w:r>
        <w:rPr>
          <w:sz w:val="24"/>
          <w:szCs w:val="24"/>
        </w:rPr>
        <w:t>- организации, в собственности, хозяйственном ведении, оперативном управлении либо на ином законном основании которой находится дом, в котором расположено переустраиваемое и (или) перепланируемое помещение,</w:t>
      </w:r>
    </w:p>
    <w:p w:rsidR="00DE0B8B" w:rsidRDefault="00DE0B8B" w:rsidP="00DE0B8B">
      <w:pPr>
        <w:autoSpaceDE w:val="0"/>
        <w:autoSpaceDN w:val="0"/>
        <w:adjustRightInd w:val="0"/>
        <w:ind w:firstLine="540"/>
        <w:jc w:val="both"/>
        <w:rPr>
          <w:sz w:val="24"/>
          <w:szCs w:val="24"/>
        </w:rPr>
      </w:pPr>
      <w:r>
        <w:rPr>
          <w:sz w:val="24"/>
          <w:szCs w:val="24"/>
        </w:rPr>
        <w:t>- отдела архитектуры и строительства  Администрации Калевальского муниципального района,</w:t>
      </w:r>
    </w:p>
    <w:p w:rsidR="00DE0B8B" w:rsidRDefault="00DE0B8B" w:rsidP="00DE0B8B">
      <w:pPr>
        <w:autoSpaceDE w:val="0"/>
        <w:autoSpaceDN w:val="0"/>
        <w:adjustRightInd w:val="0"/>
        <w:ind w:firstLine="540"/>
        <w:jc w:val="both"/>
        <w:rPr>
          <w:sz w:val="24"/>
          <w:szCs w:val="24"/>
        </w:rPr>
      </w:pPr>
      <w:r>
        <w:rPr>
          <w:sz w:val="24"/>
          <w:szCs w:val="24"/>
        </w:rPr>
        <w:t>- организации, осуществляющей управление земельных ресурсов (в случае перевода жилого помещения в нежилое и нежилого в жилое),</w:t>
      </w:r>
    </w:p>
    <w:p w:rsidR="00DE0B8B" w:rsidRDefault="00DE0B8B" w:rsidP="00DE0B8B">
      <w:pPr>
        <w:autoSpaceDE w:val="0"/>
        <w:autoSpaceDN w:val="0"/>
        <w:adjustRightInd w:val="0"/>
        <w:ind w:firstLine="540"/>
        <w:jc w:val="both"/>
        <w:rPr>
          <w:sz w:val="24"/>
          <w:szCs w:val="24"/>
        </w:rPr>
      </w:pPr>
      <w:r>
        <w:rPr>
          <w:sz w:val="24"/>
          <w:szCs w:val="24"/>
        </w:rPr>
        <w:t>- организации, осуществляющей управление многоквартирным домом, в случае если при переустройстве и (или) перепланировке затрагивается общее имущество дома,</w:t>
      </w:r>
    </w:p>
    <w:p w:rsidR="00DE0B8B" w:rsidRDefault="00DE0B8B" w:rsidP="00DE0B8B">
      <w:pPr>
        <w:autoSpaceDE w:val="0"/>
        <w:autoSpaceDN w:val="0"/>
        <w:adjustRightInd w:val="0"/>
        <w:ind w:firstLine="540"/>
        <w:jc w:val="both"/>
        <w:rPr>
          <w:sz w:val="24"/>
          <w:szCs w:val="24"/>
        </w:rPr>
      </w:pPr>
      <w:r>
        <w:rPr>
          <w:sz w:val="24"/>
          <w:szCs w:val="24"/>
        </w:rPr>
        <w:t>- проектной организации.</w:t>
      </w:r>
    </w:p>
    <w:p w:rsidR="00DE0B8B" w:rsidRDefault="00DE0B8B" w:rsidP="00DE0B8B">
      <w:pPr>
        <w:autoSpaceDE w:val="0"/>
        <w:autoSpaceDN w:val="0"/>
        <w:adjustRightInd w:val="0"/>
        <w:ind w:firstLine="540"/>
        <w:jc w:val="both"/>
        <w:rPr>
          <w:sz w:val="24"/>
          <w:szCs w:val="24"/>
        </w:rPr>
      </w:pPr>
      <w:r>
        <w:rPr>
          <w:sz w:val="24"/>
          <w:szCs w:val="24"/>
        </w:rPr>
        <w:t>В состав приемочной комиссии включаются представители организаций, осуществляющих государственный пожарный надзор, государственный санитарно- эпидемиологический надзор, представители ресурсоснабжающих организаций, в предусмотренных законодательством случаях. Информацию о необходимом составе приемочной комиссии заявитель получает в управлении жилищного хозяйства у специалиста, ответственного за предоставление муниципальной услуги.</w:t>
      </w:r>
    </w:p>
    <w:p w:rsidR="00DE0B8B" w:rsidRDefault="00DE0B8B" w:rsidP="00DE0B8B">
      <w:pPr>
        <w:autoSpaceDE w:val="0"/>
        <w:autoSpaceDN w:val="0"/>
        <w:adjustRightInd w:val="0"/>
        <w:jc w:val="right"/>
        <w:outlineLvl w:val="1"/>
      </w:pPr>
      <w:r>
        <w:t>Приложение N 8</w:t>
      </w:r>
    </w:p>
    <w:p w:rsidR="00DE0B8B" w:rsidRDefault="00DE0B8B" w:rsidP="00DE0B8B">
      <w:pPr>
        <w:autoSpaceDE w:val="0"/>
        <w:autoSpaceDN w:val="0"/>
        <w:adjustRightInd w:val="0"/>
        <w:jc w:val="right"/>
      </w:pPr>
      <w:r>
        <w:t>К Административному регламенту</w:t>
      </w:r>
    </w:p>
    <w:p w:rsidR="00DE0B8B" w:rsidRDefault="00DE0B8B" w:rsidP="00DE0B8B">
      <w:pPr>
        <w:autoSpaceDE w:val="0"/>
        <w:autoSpaceDN w:val="0"/>
        <w:adjustRightInd w:val="0"/>
        <w:jc w:val="right"/>
      </w:pPr>
      <w:r>
        <w:t xml:space="preserve">Администрации </w:t>
      </w:r>
      <w:r w:rsidR="00AD1CED">
        <w:t>Элисенваарского</w:t>
      </w:r>
      <w:r>
        <w:t xml:space="preserve"> сельского поселения</w:t>
      </w:r>
    </w:p>
    <w:p w:rsidR="00DE0B8B" w:rsidRDefault="00DE0B8B" w:rsidP="00DE0B8B">
      <w:pPr>
        <w:autoSpaceDE w:val="0"/>
        <w:autoSpaceDN w:val="0"/>
        <w:adjustRightInd w:val="0"/>
        <w:jc w:val="right"/>
      </w:pPr>
      <w:r>
        <w:t xml:space="preserve"> по предоставлению муниципальной услуги</w:t>
      </w:r>
    </w:p>
    <w:p w:rsidR="00DE0B8B" w:rsidRDefault="00DE0B8B" w:rsidP="00DE0B8B">
      <w:pPr>
        <w:autoSpaceDE w:val="0"/>
        <w:autoSpaceDN w:val="0"/>
        <w:adjustRightInd w:val="0"/>
        <w:jc w:val="right"/>
      </w:pPr>
      <w:r>
        <w:t xml:space="preserve"> "Выдача документов</w:t>
      </w:r>
    </w:p>
    <w:p w:rsidR="00DE0B8B" w:rsidRDefault="00DE0B8B" w:rsidP="00DE0B8B">
      <w:pPr>
        <w:autoSpaceDE w:val="0"/>
        <w:autoSpaceDN w:val="0"/>
        <w:adjustRightInd w:val="0"/>
        <w:jc w:val="right"/>
      </w:pPr>
      <w:r>
        <w:t>о согласовании переустройства</w:t>
      </w:r>
    </w:p>
    <w:p w:rsidR="00DE0B8B" w:rsidRDefault="00DE0B8B" w:rsidP="00DE0B8B">
      <w:pPr>
        <w:autoSpaceDE w:val="0"/>
        <w:autoSpaceDN w:val="0"/>
        <w:adjustRightInd w:val="0"/>
        <w:jc w:val="right"/>
        <w:rPr>
          <w:sz w:val="24"/>
          <w:szCs w:val="24"/>
        </w:rPr>
      </w:pPr>
      <w:r>
        <w:t xml:space="preserve">и (или) перепланировки жилого помещения"                                                                                       </w:t>
      </w:r>
    </w:p>
    <w:p w:rsidR="00DE0B8B" w:rsidRDefault="00DE0B8B" w:rsidP="00DE0B8B">
      <w:pPr>
        <w:pStyle w:val="ConsPlusTitle"/>
        <w:widowControl/>
        <w:jc w:val="center"/>
      </w:pPr>
      <w:r>
        <w:t>ТРЕБОВАНИЯ</w:t>
      </w:r>
    </w:p>
    <w:p w:rsidR="00DE0B8B" w:rsidRDefault="00DE0B8B" w:rsidP="00DE0B8B">
      <w:pPr>
        <w:pStyle w:val="ConsPlusTitle"/>
        <w:widowControl/>
        <w:jc w:val="center"/>
      </w:pPr>
      <w:r>
        <w:t>к разработке и согласованию проектной документации</w:t>
      </w:r>
    </w:p>
    <w:p w:rsidR="00DE0B8B" w:rsidRDefault="00DE0B8B" w:rsidP="00DE0B8B">
      <w:pPr>
        <w:autoSpaceDE w:val="0"/>
        <w:autoSpaceDN w:val="0"/>
        <w:adjustRightInd w:val="0"/>
        <w:ind w:firstLine="540"/>
        <w:jc w:val="both"/>
        <w:rPr>
          <w:sz w:val="24"/>
          <w:szCs w:val="24"/>
        </w:rPr>
      </w:pPr>
      <w:r>
        <w:rPr>
          <w:sz w:val="24"/>
          <w:szCs w:val="24"/>
        </w:rPr>
        <w:t>1. Проект переустройства и (или) перепланировки жилого помещения (далее - проект) разрабатывается юридическими и физическими лицами, имеющими свидетельства о допуске (в случае, если проект предусматривает ведение работ, оказывающих влияние на безопасность объектов).</w:t>
      </w:r>
    </w:p>
    <w:p w:rsidR="00DE0B8B" w:rsidRDefault="00DE0B8B" w:rsidP="00DE0B8B">
      <w:pPr>
        <w:autoSpaceDE w:val="0"/>
        <w:autoSpaceDN w:val="0"/>
        <w:adjustRightInd w:val="0"/>
        <w:ind w:firstLine="540"/>
        <w:jc w:val="both"/>
        <w:rPr>
          <w:sz w:val="24"/>
          <w:szCs w:val="24"/>
        </w:rPr>
      </w:pPr>
      <w:r>
        <w:rPr>
          <w:sz w:val="24"/>
          <w:szCs w:val="24"/>
        </w:rPr>
        <w:t>2. Проект должен быть согласован со следующими организациями (лицами):</w:t>
      </w:r>
    </w:p>
    <w:p w:rsidR="00DE0B8B" w:rsidRDefault="00DE0B8B" w:rsidP="00DE0B8B">
      <w:pPr>
        <w:autoSpaceDE w:val="0"/>
        <w:autoSpaceDN w:val="0"/>
        <w:adjustRightInd w:val="0"/>
        <w:ind w:firstLine="540"/>
        <w:jc w:val="both"/>
        <w:rPr>
          <w:sz w:val="24"/>
          <w:szCs w:val="24"/>
        </w:rPr>
      </w:pPr>
      <w:r>
        <w:rPr>
          <w:sz w:val="24"/>
          <w:szCs w:val="24"/>
        </w:rPr>
        <w:t xml:space="preserve">1). Администрация </w:t>
      </w:r>
      <w:r w:rsidR="00AD1CED">
        <w:rPr>
          <w:sz w:val="24"/>
          <w:szCs w:val="24"/>
        </w:rPr>
        <w:t>Элисенваарского</w:t>
      </w:r>
      <w:r>
        <w:rPr>
          <w:sz w:val="24"/>
          <w:szCs w:val="24"/>
        </w:rPr>
        <w:t xml:space="preserve"> сельского поселения, если помещение находится в муниципальной собственности,</w:t>
      </w:r>
    </w:p>
    <w:p w:rsidR="00DE0B8B" w:rsidRDefault="00DE0B8B" w:rsidP="00DE0B8B">
      <w:pPr>
        <w:autoSpaceDE w:val="0"/>
        <w:autoSpaceDN w:val="0"/>
        <w:adjustRightInd w:val="0"/>
        <w:ind w:firstLine="540"/>
        <w:jc w:val="both"/>
        <w:rPr>
          <w:sz w:val="24"/>
          <w:szCs w:val="24"/>
        </w:rPr>
      </w:pPr>
      <w:r>
        <w:rPr>
          <w:sz w:val="24"/>
          <w:szCs w:val="24"/>
        </w:rPr>
        <w:t>2). Государственным комитетом Республики Карелия по управлению государственным имуществом и размещению заказов для государственных нужд - если помещение находится в собственности Российской Федерации или Республики Карелия,</w:t>
      </w:r>
    </w:p>
    <w:p w:rsidR="00DE0B8B" w:rsidRDefault="00DE0B8B" w:rsidP="00DE0B8B">
      <w:pPr>
        <w:autoSpaceDE w:val="0"/>
        <w:autoSpaceDN w:val="0"/>
        <w:adjustRightInd w:val="0"/>
        <w:ind w:firstLine="540"/>
        <w:jc w:val="both"/>
        <w:rPr>
          <w:sz w:val="24"/>
          <w:szCs w:val="24"/>
        </w:rPr>
      </w:pPr>
      <w:r>
        <w:rPr>
          <w:sz w:val="24"/>
          <w:szCs w:val="24"/>
        </w:rPr>
        <w:t>3). Со всеми собственниками помещений в многоквартирном доме, если перепланировка и (или) переустройство невозможны без присоединения части общего имущества такого дома,</w:t>
      </w:r>
    </w:p>
    <w:p w:rsidR="00DE0B8B" w:rsidRDefault="00DE0B8B" w:rsidP="00DE0B8B">
      <w:pPr>
        <w:autoSpaceDE w:val="0"/>
        <w:autoSpaceDN w:val="0"/>
        <w:adjustRightInd w:val="0"/>
        <w:ind w:firstLine="540"/>
        <w:jc w:val="both"/>
        <w:rPr>
          <w:sz w:val="24"/>
          <w:szCs w:val="24"/>
        </w:rPr>
      </w:pPr>
      <w:r>
        <w:rPr>
          <w:sz w:val="24"/>
          <w:szCs w:val="24"/>
        </w:rPr>
        <w:t>4). Общим собранием собственников помещений в многоквартирном доме - если при переустройстве и (или) перепланировке помещения затрагиваются элементы общего имущества многоквартирного дома (ограждающие несущие и ненесущие конструкции, механическое, электрическое, санитарно-техническое и иное, предназначенное для обслуживания более одного помещения в данном доме оборудование, находящееся за пределами или внутри переустраиваемого и (или) перепланируемого помещения), а при уменьшении размера общего имущества в многоквартирном доме путем его реконструкции или когда реконструкция, переустройство и (или) перепланировка помещений невозможны без присоединения к ним части общего имущества в многоквартирном доме - всеми собственниками помещений в многоквартирном доме,</w:t>
      </w:r>
    </w:p>
    <w:p w:rsidR="00DE0B8B" w:rsidRDefault="00DE0B8B" w:rsidP="00DE0B8B">
      <w:pPr>
        <w:autoSpaceDE w:val="0"/>
        <w:autoSpaceDN w:val="0"/>
        <w:adjustRightInd w:val="0"/>
        <w:ind w:firstLine="540"/>
        <w:jc w:val="both"/>
        <w:rPr>
          <w:sz w:val="24"/>
          <w:szCs w:val="24"/>
        </w:rPr>
      </w:pPr>
      <w:r>
        <w:rPr>
          <w:sz w:val="24"/>
          <w:szCs w:val="24"/>
        </w:rPr>
        <w:t>5). Управлением Государственной вневедомственной экспертизы Республики Карелия - в случае, если при переустройстве и (или) перепланировке затрагиваются несущие конструкции здания.</w:t>
      </w:r>
    </w:p>
    <w:p w:rsidR="00DE0B8B" w:rsidRDefault="00DE0B8B" w:rsidP="00DE0B8B">
      <w:pPr>
        <w:autoSpaceDE w:val="0"/>
        <w:autoSpaceDN w:val="0"/>
        <w:adjustRightInd w:val="0"/>
        <w:ind w:firstLine="540"/>
        <w:jc w:val="both"/>
        <w:rPr>
          <w:sz w:val="24"/>
          <w:szCs w:val="24"/>
        </w:rPr>
      </w:pPr>
      <w:r>
        <w:rPr>
          <w:sz w:val="24"/>
          <w:szCs w:val="24"/>
        </w:rPr>
        <w:t>3. В случае проведения переустройства помещения (установка, замена или перенос инженерных коммуникаций, санитарно-технического, электротехнического или иного оборудования, требующих внесения изменений в технический паспорт помещения) проект должен быть согласован:</w:t>
      </w:r>
    </w:p>
    <w:p w:rsidR="00DE0B8B" w:rsidRDefault="00DE0B8B" w:rsidP="00DE0B8B">
      <w:pPr>
        <w:autoSpaceDE w:val="0"/>
        <w:autoSpaceDN w:val="0"/>
        <w:adjustRightInd w:val="0"/>
        <w:ind w:firstLine="540"/>
        <w:jc w:val="both"/>
        <w:rPr>
          <w:sz w:val="24"/>
          <w:szCs w:val="24"/>
        </w:rPr>
      </w:pPr>
      <w:r>
        <w:rPr>
          <w:sz w:val="24"/>
          <w:szCs w:val="24"/>
        </w:rPr>
        <w:t>1). с соответствующими ресурсоснабжающими организациями,</w:t>
      </w:r>
    </w:p>
    <w:p w:rsidR="00DE0B8B" w:rsidRDefault="00DE0B8B" w:rsidP="00DE0B8B">
      <w:pPr>
        <w:autoSpaceDE w:val="0"/>
        <w:autoSpaceDN w:val="0"/>
        <w:adjustRightInd w:val="0"/>
        <w:ind w:firstLine="540"/>
        <w:jc w:val="both"/>
        <w:rPr>
          <w:sz w:val="24"/>
          <w:szCs w:val="24"/>
        </w:rPr>
      </w:pPr>
      <w:r>
        <w:rPr>
          <w:sz w:val="24"/>
          <w:szCs w:val="24"/>
        </w:rPr>
        <w:t>2). с газоснабжающими организациями - по системам газоснабжения.</w:t>
      </w:r>
    </w:p>
    <w:p w:rsidR="00DE0B8B" w:rsidRDefault="00DE0B8B" w:rsidP="00DE0B8B">
      <w:pPr>
        <w:autoSpaceDE w:val="0"/>
        <w:autoSpaceDN w:val="0"/>
        <w:adjustRightInd w:val="0"/>
        <w:ind w:firstLine="540"/>
        <w:jc w:val="both"/>
        <w:rPr>
          <w:sz w:val="24"/>
          <w:szCs w:val="24"/>
        </w:rPr>
      </w:pPr>
      <w:r>
        <w:rPr>
          <w:sz w:val="24"/>
          <w:szCs w:val="24"/>
        </w:rPr>
        <w:t>4. При необходимости (по указанию отдела архитектуры и градостроительства) проект подлежит согласованию с территориальными органами Госпожнадзора, Роспотребнадзора, Ростехнадзора.</w:t>
      </w:r>
    </w:p>
    <w:p w:rsidR="00DE0B8B" w:rsidRDefault="00DE0B8B" w:rsidP="00DE0B8B">
      <w:pPr>
        <w:autoSpaceDE w:val="0"/>
        <w:autoSpaceDN w:val="0"/>
        <w:adjustRightInd w:val="0"/>
        <w:ind w:firstLine="540"/>
        <w:jc w:val="both"/>
        <w:rPr>
          <w:sz w:val="24"/>
          <w:szCs w:val="24"/>
        </w:rPr>
      </w:pPr>
      <w:r>
        <w:rPr>
          <w:sz w:val="24"/>
          <w:szCs w:val="24"/>
        </w:rPr>
        <w:t>5. Проект считается надлежаще оформленным после его согласования управлением архитектуры и градостроительства.</w:t>
      </w:r>
    </w:p>
    <w:p w:rsidR="00F07810" w:rsidRPr="00FD5A69" w:rsidRDefault="00F07810" w:rsidP="00F07810">
      <w:pPr>
        <w:jc w:val="both"/>
        <w:rPr>
          <w:sz w:val="24"/>
          <w:szCs w:val="24"/>
        </w:rPr>
      </w:pPr>
    </w:p>
    <w:p w:rsidR="00F07810" w:rsidRPr="00FD5A69" w:rsidRDefault="00F07810" w:rsidP="00F07810">
      <w:pPr>
        <w:jc w:val="both"/>
        <w:rPr>
          <w:sz w:val="24"/>
          <w:szCs w:val="24"/>
        </w:rPr>
      </w:pPr>
      <w:r w:rsidRPr="00FD5A69">
        <w:rPr>
          <w:sz w:val="24"/>
          <w:szCs w:val="24"/>
        </w:rPr>
        <w:t xml:space="preserve">      </w:t>
      </w:r>
    </w:p>
    <w:p w:rsidR="00F07810" w:rsidRPr="00FD5A69" w:rsidRDefault="00F07810" w:rsidP="00F07810">
      <w:pPr>
        <w:jc w:val="both"/>
        <w:rPr>
          <w:sz w:val="24"/>
          <w:szCs w:val="24"/>
        </w:rPr>
      </w:pPr>
    </w:p>
    <w:p w:rsidR="00F07810" w:rsidRPr="00FD5A69" w:rsidRDefault="00F07810" w:rsidP="00F07810">
      <w:pPr>
        <w:jc w:val="both"/>
        <w:rPr>
          <w:sz w:val="24"/>
          <w:szCs w:val="24"/>
        </w:rPr>
      </w:pPr>
    </w:p>
    <w:p w:rsidR="00F07810" w:rsidRDefault="00F07810" w:rsidP="00F07810">
      <w:pPr>
        <w:jc w:val="both"/>
        <w:rPr>
          <w:sz w:val="24"/>
          <w:szCs w:val="24"/>
        </w:rPr>
      </w:pPr>
    </w:p>
    <w:p w:rsidR="009C7830" w:rsidRDefault="009C7830" w:rsidP="00F07810">
      <w:pPr>
        <w:jc w:val="both"/>
        <w:rPr>
          <w:sz w:val="24"/>
          <w:szCs w:val="24"/>
        </w:rPr>
      </w:pPr>
    </w:p>
    <w:p w:rsidR="009C7830" w:rsidRDefault="009C7830" w:rsidP="00F07810">
      <w:pPr>
        <w:jc w:val="both"/>
        <w:rPr>
          <w:sz w:val="24"/>
          <w:szCs w:val="24"/>
        </w:rPr>
      </w:pPr>
    </w:p>
    <w:p w:rsidR="009C7830" w:rsidRDefault="009C7830" w:rsidP="00F07810">
      <w:pPr>
        <w:jc w:val="both"/>
        <w:rPr>
          <w:sz w:val="24"/>
          <w:szCs w:val="24"/>
        </w:rPr>
      </w:pPr>
    </w:p>
    <w:p w:rsidR="009C7830" w:rsidRDefault="009C7830" w:rsidP="00F07810">
      <w:pPr>
        <w:jc w:val="both"/>
        <w:rPr>
          <w:sz w:val="24"/>
          <w:szCs w:val="24"/>
        </w:rPr>
      </w:pPr>
    </w:p>
    <w:p w:rsidR="009C7830" w:rsidRPr="00FD5A69" w:rsidRDefault="009C7830" w:rsidP="00F07810">
      <w:pPr>
        <w:jc w:val="both"/>
        <w:rPr>
          <w:sz w:val="24"/>
          <w:szCs w:val="24"/>
        </w:rPr>
      </w:pPr>
    </w:p>
    <w:p w:rsidR="00D41351" w:rsidRDefault="00D41351" w:rsidP="00F07810">
      <w:pPr>
        <w:jc w:val="right"/>
        <w:rPr>
          <w:sz w:val="24"/>
          <w:szCs w:val="24"/>
        </w:rPr>
      </w:pPr>
    </w:p>
    <w:p w:rsidR="00D41351" w:rsidRDefault="00D41351" w:rsidP="00F07810">
      <w:pPr>
        <w:jc w:val="right"/>
        <w:rPr>
          <w:sz w:val="24"/>
          <w:szCs w:val="24"/>
        </w:rPr>
      </w:pPr>
    </w:p>
    <w:p w:rsidR="00D41351" w:rsidRDefault="00D41351" w:rsidP="00F07810">
      <w:pPr>
        <w:jc w:val="right"/>
        <w:rPr>
          <w:sz w:val="24"/>
          <w:szCs w:val="24"/>
        </w:rPr>
      </w:pPr>
    </w:p>
    <w:sectPr w:rsidR="00D41351" w:rsidSect="00A26C77">
      <w:pgSz w:w="11909" w:h="16834"/>
      <w:pgMar w:top="1134" w:right="851" w:bottom="899" w:left="1418" w:header="720" w:footer="720" w:gutter="0"/>
      <w:pgNumType w:start="1"/>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023" w:rsidRDefault="00D07023">
      <w:r>
        <w:separator/>
      </w:r>
    </w:p>
  </w:endnote>
  <w:endnote w:type="continuationSeparator" w:id="1">
    <w:p w:rsidR="00D07023" w:rsidRDefault="00D070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023" w:rsidRDefault="00D07023">
      <w:r>
        <w:separator/>
      </w:r>
    </w:p>
  </w:footnote>
  <w:footnote w:type="continuationSeparator" w:id="1">
    <w:p w:rsidR="00D07023" w:rsidRDefault="00D070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96E6D"/>
    <w:multiLevelType w:val="hybridMultilevel"/>
    <w:tmpl w:val="4CC237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6D2280E"/>
    <w:multiLevelType w:val="hybridMultilevel"/>
    <w:tmpl w:val="C634546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5C4E7660"/>
    <w:multiLevelType w:val="hybridMultilevel"/>
    <w:tmpl w:val="464A1012"/>
    <w:lvl w:ilvl="0" w:tplc="F0AEC6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A6796C"/>
    <w:multiLevelType w:val="multilevel"/>
    <w:tmpl w:val="9B0CCA66"/>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779"/>
        </w:tabs>
        <w:ind w:left="1779" w:hanging="1425"/>
      </w:pPr>
      <w:rPr>
        <w:rFonts w:hint="default"/>
      </w:rPr>
    </w:lvl>
    <w:lvl w:ilvl="2">
      <w:start w:val="2"/>
      <w:numFmt w:val="decimal"/>
      <w:lvlText w:val="%1.%2.%3."/>
      <w:lvlJc w:val="left"/>
      <w:pPr>
        <w:tabs>
          <w:tab w:val="num" w:pos="2133"/>
        </w:tabs>
        <w:ind w:left="2133" w:hanging="1425"/>
      </w:pPr>
      <w:rPr>
        <w:rFonts w:hint="default"/>
        <w:b/>
      </w:rPr>
    </w:lvl>
    <w:lvl w:ilvl="3">
      <w:start w:val="1"/>
      <w:numFmt w:val="decimal"/>
      <w:lvlText w:val="%1.%2.%3.%4."/>
      <w:lvlJc w:val="left"/>
      <w:pPr>
        <w:tabs>
          <w:tab w:val="num" w:pos="2487"/>
        </w:tabs>
        <w:ind w:left="2487" w:hanging="1425"/>
      </w:pPr>
      <w:rPr>
        <w:rFonts w:hint="default"/>
      </w:rPr>
    </w:lvl>
    <w:lvl w:ilvl="4">
      <w:start w:val="1"/>
      <w:numFmt w:val="decimal"/>
      <w:lvlText w:val="%1.%2.%3.%4.%5."/>
      <w:lvlJc w:val="left"/>
      <w:pPr>
        <w:tabs>
          <w:tab w:val="num" w:pos="2841"/>
        </w:tabs>
        <w:ind w:left="2841" w:hanging="1425"/>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0"/>
    <w:footnote w:id="1"/>
  </w:footnotePr>
  <w:endnotePr>
    <w:endnote w:id="0"/>
    <w:endnote w:id="1"/>
  </w:endnotePr>
  <w:compat/>
  <w:rsids>
    <w:rsidRoot w:val="00F07810"/>
    <w:rsid w:val="00004CD8"/>
    <w:rsid w:val="00015A7C"/>
    <w:rsid w:val="00017B7C"/>
    <w:rsid w:val="00051C31"/>
    <w:rsid w:val="00072E84"/>
    <w:rsid w:val="00083E33"/>
    <w:rsid w:val="000A77FA"/>
    <w:rsid w:val="0011510D"/>
    <w:rsid w:val="0019716C"/>
    <w:rsid w:val="001A095C"/>
    <w:rsid w:val="001B1F59"/>
    <w:rsid w:val="001B35DE"/>
    <w:rsid w:val="00213050"/>
    <w:rsid w:val="00241C1E"/>
    <w:rsid w:val="00250404"/>
    <w:rsid w:val="002514EE"/>
    <w:rsid w:val="002A18B7"/>
    <w:rsid w:val="002C4B24"/>
    <w:rsid w:val="002F3B38"/>
    <w:rsid w:val="00346EFD"/>
    <w:rsid w:val="00430709"/>
    <w:rsid w:val="00430E7A"/>
    <w:rsid w:val="00433BB9"/>
    <w:rsid w:val="00455CB3"/>
    <w:rsid w:val="004767E7"/>
    <w:rsid w:val="004E752E"/>
    <w:rsid w:val="00526CB2"/>
    <w:rsid w:val="00545906"/>
    <w:rsid w:val="00553734"/>
    <w:rsid w:val="00573998"/>
    <w:rsid w:val="005D25A3"/>
    <w:rsid w:val="006024A7"/>
    <w:rsid w:val="00637302"/>
    <w:rsid w:val="00690C02"/>
    <w:rsid w:val="006D6EE7"/>
    <w:rsid w:val="006E0DBA"/>
    <w:rsid w:val="006F7FEB"/>
    <w:rsid w:val="00717EFE"/>
    <w:rsid w:val="00816ECD"/>
    <w:rsid w:val="00821D73"/>
    <w:rsid w:val="0084781B"/>
    <w:rsid w:val="008A13AE"/>
    <w:rsid w:val="008E4997"/>
    <w:rsid w:val="009049A9"/>
    <w:rsid w:val="00970B3D"/>
    <w:rsid w:val="00975A6B"/>
    <w:rsid w:val="009B7189"/>
    <w:rsid w:val="009C7830"/>
    <w:rsid w:val="00A26C77"/>
    <w:rsid w:val="00A33EAC"/>
    <w:rsid w:val="00A93F44"/>
    <w:rsid w:val="00AA1768"/>
    <w:rsid w:val="00AC57CD"/>
    <w:rsid w:val="00AD1CED"/>
    <w:rsid w:val="00B8303F"/>
    <w:rsid w:val="00B94CDC"/>
    <w:rsid w:val="00BA4D49"/>
    <w:rsid w:val="00BA68B0"/>
    <w:rsid w:val="00C116FF"/>
    <w:rsid w:val="00C43047"/>
    <w:rsid w:val="00C544F2"/>
    <w:rsid w:val="00C9679A"/>
    <w:rsid w:val="00D07023"/>
    <w:rsid w:val="00D24B73"/>
    <w:rsid w:val="00D339CF"/>
    <w:rsid w:val="00D41351"/>
    <w:rsid w:val="00D449F3"/>
    <w:rsid w:val="00D60032"/>
    <w:rsid w:val="00D62A1E"/>
    <w:rsid w:val="00D64040"/>
    <w:rsid w:val="00DD06A0"/>
    <w:rsid w:val="00DE0B8B"/>
    <w:rsid w:val="00DF0D1C"/>
    <w:rsid w:val="00E87EA4"/>
    <w:rsid w:val="00EB2AB8"/>
    <w:rsid w:val="00F0100C"/>
    <w:rsid w:val="00F07810"/>
    <w:rsid w:val="00F745DA"/>
    <w:rsid w:val="00F82FE0"/>
    <w:rsid w:val="00FA350E"/>
    <w:rsid w:val="00FD5A69"/>
    <w:rsid w:val="00FD67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810"/>
    <w:rPr>
      <w:rFonts w:ascii="Times New Roman" w:eastAsia="Times New Roman" w:hAnsi="Times New Roman"/>
    </w:rPr>
  </w:style>
  <w:style w:type="paragraph" w:styleId="2">
    <w:name w:val="heading 2"/>
    <w:basedOn w:val="a"/>
    <w:next w:val="a"/>
    <w:link w:val="20"/>
    <w:qFormat/>
    <w:rsid w:val="00F07810"/>
    <w:pPr>
      <w:keepNext/>
      <w:jc w:val="center"/>
      <w:outlineLvl w:val="1"/>
    </w:pPr>
    <w:rPr>
      <w:b/>
      <w:sz w:val="24"/>
    </w:rPr>
  </w:style>
  <w:style w:type="paragraph" w:styleId="3">
    <w:name w:val="heading 3"/>
    <w:basedOn w:val="a"/>
    <w:next w:val="a"/>
    <w:link w:val="30"/>
    <w:qFormat/>
    <w:rsid w:val="00F07810"/>
    <w:pPr>
      <w:keepNext/>
      <w:spacing w:before="420"/>
      <w:ind w:left="200"/>
      <w:jc w:val="center"/>
      <w:outlineLvl w:val="2"/>
    </w:pPr>
    <w:rPr>
      <w:sz w:val="28"/>
    </w:rPr>
  </w:style>
  <w:style w:type="paragraph" w:styleId="6">
    <w:name w:val="heading 6"/>
    <w:basedOn w:val="a"/>
    <w:next w:val="a"/>
    <w:link w:val="60"/>
    <w:qFormat/>
    <w:rsid w:val="00F07810"/>
    <w:pPr>
      <w:keepNext/>
      <w:outlineLvl w:val="5"/>
    </w:pPr>
    <w:rPr>
      <w:sz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07810"/>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F07810"/>
    <w:pPr>
      <w:widowControl w:val="0"/>
      <w:autoSpaceDE w:val="0"/>
      <w:autoSpaceDN w:val="0"/>
      <w:adjustRightInd w:val="0"/>
    </w:pPr>
    <w:rPr>
      <w:rFonts w:ascii="Times New Roman" w:eastAsia="Times New Roman" w:hAnsi="Times New Roman"/>
      <w:b/>
      <w:bCs/>
      <w:sz w:val="24"/>
      <w:szCs w:val="24"/>
    </w:rPr>
  </w:style>
  <w:style w:type="paragraph" w:customStyle="1" w:styleId="ConsPlusNonformat">
    <w:name w:val="ConsPlusNonformat"/>
    <w:uiPriority w:val="99"/>
    <w:rsid w:val="00F07810"/>
    <w:pPr>
      <w:widowControl w:val="0"/>
      <w:autoSpaceDE w:val="0"/>
      <w:autoSpaceDN w:val="0"/>
      <w:adjustRightInd w:val="0"/>
    </w:pPr>
    <w:rPr>
      <w:rFonts w:ascii="Courier New" w:eastAsia="Times New Roman" w:hAnsi="Courier New" w:cs="Courier New"/>
    </w:rPr>
  </w:style>
  <w:style w:type="character" w:customStyle="1" w:styleId="ConsPlusNormal0">
    <w:name w:val="ConsPlusNormal Знак"/>
    <w:link w:val="ConsPlusNormal"/>
    <w:locked/>
    <w:rsid w:val="00F07810"/>
    <w:rPr>
      <w:rFonts w:ascii="Arial" w:eastAsia="Times New Roman" w:hAnsi="Arial" w:cs="Arial"/>
      <w:lang w:val="ru-RU" w:eastAsia="ru-RU" w:bidi="ar-SA"/>
    </w:rPr>
  </w:style>
  <w:style w:type="paragraph" w:customStyle="1" w:styleId="ConsTitle">
    <w:name w:val="ConsTitle"/>
    <w:rsid w:val="00F07810"/>
    <w:pPr>
      <w:widowControl w:val="0"/>
      <w:autoSpaceDE w:val="0"/>
      <w:autoSpaceDN w:val="0"/>
      <w:adjustRightInd w:val="0"/>
      <w:ind w:right="19772"/>
    </w:pPr>
    <w:rPr>
      <w:rFonts w:ascii="Arial" w:eastAsia="Times New Roman" w:hAnsi="Arial" w:cs="Arial"/>
      <w:b/>
      <w:bCs/>
      <w:sz w:val="16"/>
      <w:szCs w:val="16"/>
    </w:rPr>
  </w:style>
  <w:style w:type="character" w:customStyle="1" w:styleId="a3">
    <w:name w:val="Цветовое выделение"/>
    <w:rsid w:val="00F07810"/>
    <w:rPr>
      <w:b/>
      <w:bCs/>
      <w:color w:val="000080"/>
      <w:sz w:val="22"/>
      <w:szCs w:val="22"/>
    </w:rPr>
  </w:style>
  <w:style w:type="paragraph" w:customStyle="1" w:styleId="31">
    <w:name w:val="Основной текст с отступом 31"/>
    <w:basedOn w:val="a"/>
    <w:rsid w:val="00F07810"/>
    <w:pPr>
      <w:widowControl w:val="0"/>
      <w:suppressAutoHyphens/>
      <w:ind w:firstLine="709"/>
      <w:jc w:val="both"/>
    </w:pPr>
    <w:rPr>
      <w:sz w:val="28"/>
      <w:szCs w:val="28"/>
      <w:lang w:eastAsia="ar-SA"/>
    </w:rPr>
  </w:style>
  <w:style w:type="paragraph" w:styleId="a4">
    <w:name w:val="Body Text"/>
    <w:basedOn w:val="a"/>
    <w:link w:val="a5"/>
    <w:rsid w:val="00F07810"/>
    <w:pPr>
      <w:spacing w:after="120"/>
    </w:pPr>
  </w:style>
  <w:style w:type="character" w:customStyle="1" w:styleId="a5">
    <w:name w:val="Основной текст Знак"/>
    <w:link w:val="a4"/>
    <w:rsid w:val="00F07810"/>
    <w:rPr>
      <w:rFonts w:ascii="Times New Roman" w:eastAsia="Times New Roman" w:hAnsi="Times New Roman" w:cs="Times New Roman"/>
      <w:sz w:val="20"/>
      <w:szCs w:val="20"/>
      <w:lang w:eastAsia="ru-RU"/>
    </w:rPr>
  </w:style>
  <w:style w:type="paragraph" w:customStyle="1" w:styleId="Style4">
    <w:name w:val="Style4"/>
    <w:basedOn w:val="a"/>
    <w:rsid w:val="00F07810"/>
    <w:pPr>
      <w:widowControl w:val="0"/>
      <w:autoSpaceDE w:val="0"/>
      <w:autoSpaceDN w:val="0"/>
      <w:adjustRightInd w:val="0"/>
      <w:spacing w:line="269" w:lineRule="exact"/>
      <w:ind w:firstLine="720"/>
      <w:jc w:val="both"/>
    </w:pPr>
    <w:rPr>
      <w:rFonts w:ascii="Microsoft Sans Serif" w:hAnsi="Microsoft Sans Serif" w:cs="Microsoft Sans Serif"/>
      <w:sz w:val="24"/>
      <w:szCs w:val="24"/>
    </w:rPr>
  </w:style>
  <w:style w:type="character" w:customStyle="1" w:styleId="FontStyle44">
    <w:name w:val="Font Style44"/>
    <w:rsid w:val="00F07810"/>
    <w:rPr>
      <w:rFonts w:ascii="Times New Roman" w:hAnsi="Times New Roman" w:cs="Times New Roman"/>
      <w:b/>
      <w:bCs/>
      <w:sz w:val="26"/>
      <w:szCs w:val="26"/>
    </w:rPr>
  </w:style>
  <w:style w:type="paragraph" w:customStyle="1" w:styleId="Style3">
    <w:name w:val="Style3"/>
    <w:basedOn w:val="a"/>
    <w:rsid w:val="00F07810"/>
    <w:pPr>
      <w:widowControl w:val="0"/>
      <w:autoSpaceDE w:val="0"/>
      <w:autoSpaceDN w:val="0"/>
      <w:adjustRightInd w:val="0"/>
      <w:spacing w:line="278" w:lineRule="exact"/>
      <w:ind w:firstLine="730"/>
      <w:jc w:val="both"/>
    </w:pPr>
    <w:rPr>
      <w:rFonts w:ascii="Microsoft Sans Serif" w:hAnsi="Microsoft Sans Serif" w:cs="Microsoft Sans Serif"/>
      <w:sz w:val="24"/>
      <w:szCs w:val="24"/>
    </w:rPr>
  </w:style>
  <w:style w:type="paragraph" w:customStyle="1" w:styleId="Style6">
    <w:name w:val="Style6"/>
    <w:basedOn w:val="a"/>
    <w:rsid w:val="00F07810"/>
    <w:pPr>
      <w:widowControl w:val="0"/>
      <w:autoSpaceDE w:val="0"/>
      <w:autoSpaceDN w:val="0"/>
      <w:adjustRightInd w:val="0"/>
      <w:jc w:val="center"/>
    </w:pPr>
    <w:rPr>
      <w:rFonts w:ascii="Microsoft Sans Serif" w:hAnsi="Microsoft Sans Serif" w:cs="Microsoft Sans Serif"/>
      <w:sz w:val="24"/>
      <w:szCs w:val="24"/>
    </w:rPr>
  </w:style>
  <w:style w:type="paragraph" w:customStyle="1" w:styleId="Style7">
    <w:name w:val="Style7"/>
    <w:basedOn w:val="a"/>
    <w:rsid w:val="00F07810"/>
    <w:pPr>
      <w:widowControl w:val="0"/>
      <w:autoSpaceDE w:val="0"/>
      <w:autoSpaceDN w:val="0"/>
      <w:adjustRightInd w:val="0"/>
      <w:spacing w:line="269" w:lineRule="exact"/>
      <w:ind w:firstLine="710"/>
      <w:jc w:val="both"/>
    </w:pPr>
    <w:rPr>
      <w:rFonts w:ascii="Microsoft Sans Serif" w:hAnsi="Microsoft Sans Serif" w:cs="Microsoft Sans Serif"/>
      <w:sz w:val="24"/>
      <w:szCs w:val="24"/>
    </w:rPr>
  </w:style>
  <w:style w:type="paragraph" w:customStyle="1" w:styleId="Style19">
    <w:name w:val="Style19"/>
    <w:basedOn w:val="a"/>
    <w:rsid w:val="00F07810"/>
    <w:pPr>
      <w:widowControl w:val="0"/>
      <w:autoSpaceDE w:val="0"/>
      <w:autoSpaceDN w:val="0"/>
      <w:adjustRightInd w:val="0"/>
      <w:spacing w:line="281" w:lineRule="exact"/>
      <w:ind w:firstLine="634"/>
      <w:jc w:val="both"/>
    </w:pPr>
    <w:rPr>
      <w:rFonts w:ascii="Microsoft Sans Serif" w:hAnsi="Microsoft Sans Serif" w:cs="Microsoft Sans Serif"/>
      <w:sz w:val="24"/>
      <w:szCs w:val="24"/>
    </w:rPr>
  </w:style>
  <w:style w:type="paragraph" w:customStyle="1" w:styleId="Style24">
    <w:name w:val="Style24"/>
    <w:basedOn w:val="a"/>
    <w:rsid w:val="00F07810"/>
    <w:pPr>
      <w:widowControl w:val="0"/>
      <w:autoSpaceDE w:val="0"/>
      <w:autoSpaceDN w:val="0"/>
      <w:adjustRightInd w:val="0"/>
      <w:spacing w:line="274" w:lineRule="exact"/>
      <w:ind w:firstLine="854"/>
      <w:jc w:val="both"/>
    </w:pPr>
    <w:rPr>
      <w:rFonts w:ascii="Microsoft Sans Serif" w:hAnsi="Microsoft Sans Serif" w:cs="Microsoft Sans Serif"/>
      <w:sz w:val="24"/>
      <w:szCs w:val="24"/>
    </w:rPr>
  </w:style>
  <w:style w:type="character" w:customStyle="1" w:styleId="FontStyle47">
    <w:name w:val="Font Style47"/>
    <w:rsid w:val="00F07810"/>
    <w:rPr>
      <w:rFonts w:ascii="Times New Roman" w:hAnsi="Times New Roman" w:cs="Times New Roman"/>
      <w:sz w:val="22"/>
      <w:szCs w:val="22"/>
    </w:rPr>
  </w:style>
  <w:style w:type="character" w:customStyle="1" w:styleId="FontStyle48">
    <w:name w:val="Font Style48"/>
    <w:rsid w:val="00F07810"/>
    <w:rPr>
      <w:rFonts w:ascii="Times New Roman" w:hAnsi="Times New Roman" w:cs="Times New Roman"/>
      <w:b/>
      <w:bCs/>
      <w:sz w:val="22"/>
      <w:szCs w:val="22"/>
    </w:rPr>
  </w:style>
  <w:style w:type="paragraph" w:customStyle="1" w:styleId="1">
    <w:name w:val="нум список 1"/>
    <w:basedOn w:val="a"/>
    <w:rsid w:val="00F07810"/>
    <w:pPr>
      <w:tabs>
        <w:tab w:val="left" w:pos="360"/>
      </w:tabs>
      <w:suppressAutoHyphens/>
      <w:spacing w:before="120" w:after="120" w:line="360" w:lineRule="atLeast"/>
      <w:jc w:val="both"/>
    </w:pPr>
    <w:rPr>
      <w:sz w:val="24"/>
      <w:szCs w:val="24"/>
      <w:lang w:eastAsia="ar-SA"/>
    </w:rPr>
  </w:style>
  <w:style w:type="paragraph" w:styleId="HTML">
    <w:name w:val="HTML Preformatted"/>
    <w:basedOn w:val="a"/>
    <w:link w:val="HTML0"/>
    <w:unhideWhenUsed/>
    <w:rsid w:val="00F07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F07810"/>
    <w:rPr>
      <w:rFonts w:ascii="Courier New" w:eastAsia="Times New Roman" w:hAnsi="Courier New" w:cs="Courier New"/>
      <w:sz w:val="20"/>
      <w:szCs w:val="20"/>
      <w:lang w:eastAsia="ru-RU"/>
    </w:rPr>
  </w:style>
  <w:style w:type="character" w:styleId="a6">
    <w:name w:val="Hyperlink"/>
    <w:rsid w:val="00F07810"/>
    <w:rPr>
      <w:strike w:val="0"/>
      <w:dstrike w:val="0"/>
      <w:color w:val="015B88"/>
      <w:u w:val="none"/>
      <w:effect w:val="none"/>
    </w:rPr>
  </w:style>
  <w:style w:type="paragraph" w:styleId="a7">
    <w:name w:val="Balloon Text"/>
    <w:basedOn w:val="a"/>
    <w:link w:val="a8"/>
    <w:uiPriority w:val="99"/>
    <w:semiHidden/>
    <w:unhideWhenUsed/>
    <w:rsid w:val="00F07810"/>
    <w:rPr>
      <w:rFonts w:ascii="Tahoma" w:hAnsi="Tahoma" w:cs="Tahoma"/>
      <w:sz w:val="16"/>
      <w:szCs w:val="16"/>
    </w:rPr>
  </w:style>
  <w:style w:type="character" w:customStyle="1" w:styleId="a8">
    <w:name w:val="Текст выноски Знак"/>
    <w:link w:val="a7"/>
    <w:uiPriority w:val="99"/>
    <w:semiHidden/>
    <w:rsid w:val="00F07810"/>
    <w:rPr>
      <w:rFonts w:ascii="Tahoma" w:eastAsia="Times New Roman" w:hAnsi="Tahoma" w:cs="Tahoma"/>
      <w:sz w:val="16"/>
      <w:szCs w:val="16"/>
      <w:lang w:eastAsia="ru-RU"/>
    </w:rPr>
  </w:style>
  <w:style w:type="character" w:customStyle="1" w:styleId="20">
    <w:name w:val="Заголовок 2 Знак"/>
    <w:link w:val="2"/>
    <w:rsid w:val="00F07810"/>
    <w:rPr>
      <w:rFonts w:ascii="Times New Roman" w:eastAsia="Times New Roman" w:hAnsi="Times New Roman" w:cs="Times New Roman"/>
      <w:b/>
      <w:sz w:val="24"/>
      <w:szCs w:val="20"/>
      <w:lang w:eastAsia="ru-RU"/>
    </w:rPr>
  </w:style>
  <w:style w:type="character" w:customStyle="1" w:styleId="30">
    <w:name w:val="Заголовок 3 Знак"/>
    <w:link w:val="3"/>
    <w:rsid w:val="00F07810"/>
    <w:rPr>
      <w:rFonts w:ascii="Times New Roman" w:eastAsia="Times New Roman" w:hAnsi="Times New Roman" w:cs="Times New Roman"/>
      <w:sz w:val="28"/>
      <w:szCs w:val="20"/>
      <w:lang w:eastAsia="ru-RU"/>
    </w:rPr>
  </w:style>
  <w:style w:type="character" w:customStyle="1" w:styleId="60">
    <w:name w:val="Заголовок 6 Знак"/>
    <w:link w:val="6"/>
    <w:rsid w:val="00F07810"/>
    <w:rPr>
      <w:rFonts w:ascii="Times New Roman" w:eastAsia="Times New Roman" w:hAnsi="Times New Roman" w:cs="Times New Roman"/>
      <w:sz w:val="28"/>
      <w:szCs w:val="20"/>
      <w:lang w:eastAsia="ru-RU"/>
    </w:rPr>
  </w:style>
  <w:style w:type="paragraph" w:styleId="a9">
    <w:name w:val="Normal (Web)"/>
    <w:basedOn w:val="a"/>
    <w:rsid w:val="00F07810"/>
    <w:pPr>
      <w:spacing w:before="30" w:after="30"/>
    </w:pPr>
    <w:rPr>
      <w:rFonts w:ascii="Arial" w:hAnsi="Arial" w:cs="Arial"/>
      <w:color w:val="332E2D"/>
      <w:spacing w:val="2"/>
      <w:sz w:val="24"/>
      <w:szCs w:val="24"/>
    </w:rPr>
  </w:style>
  <w:style w:type="paragraph" w:styleId="aa">
    <w:name w:val="No Spacing"/>
    <w:uiPriority w:val="1"/>
    <w:qFormat/>
    <w:rsid w:val="009049A9"/>
    <w:rPr>
      <w:rFonts w:eastAsia="Times New Roman"/>
      <w:sz w:val="22"/>
      <w:szCs w:val="22"/>
    </w:rPr>
  </w:style>
  <w:style w:type="paragraph" w:customStyle="1" w:styleId="10">
    <w:name w:val="марк список 1"/>
    <w:basedOn w:val="a"/>
    <w:rsid w:val="009049A9"/>
    <w:pPr>
      <w:tabs>
        <w:tab w:val="left" w:pos="360"/>
      </w:tabs>
      <w:spacing w:before="120" w:after="120"/>
      <w:jc w:val="both"/>
    </w:pPr>
    <w:rPr>
      <w:sz w:val="24"/>
      <w:lang w:eastAsia="ar-SA"/>
    </w:rPr>
  </w:style>
  <w:style w:type="paragraph" w:customStyle="1" w:styleId="ConsPlusCell">
    <w:name w:val="ConsPlusCell"/>
    <w:uiPriority w:val="99"/>
    <w:rsid w:val="00DE0B8B"/>
    <w:pPr>
      <w:widowControl w:val="0"/>
      <w:autoSpaceDE w:val="0"/>
      <w:autoSpaceDN w:val="0"/>
      <w:adjustRightInd w:val="0"/>
    </w:pPr>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divs>
    <w:div w:id="1586912317">
      <w:bodyDiv w:val="1"/>
      <w:marLeft w:val="0"/>
      <w:marRight w:val="0"/>
      <w:marTop w:val="0"/>
      <w:marBottom w:val="0"/>
      <w:divBdr>
        <w:top w:val="none" w:sz="0" w:space="0" w:color="auto"/>
        <w:left w:val="none" w:sz="0" w:space="0" w:color="auto"/>
        <w:bottom w:val="none" w:sz="0" w:space="0" w:color="auto"/>
        <w:right w:val="none" w:sz="0" w:space="0" w:color="auto"/>
      </w:divBdr>
    </w:div>
    <w:div w:id="1597320781">
      <w:bodyDiv w:val="1"/>
      <w:marLeft w:val="0"/>
      <w:marRight w:val="0"/>
      <w:marTop w:val="0"/>
      <w:marBottom w:val="0"/>
      <w:divBdr>
        <w:top w:val="none" w:sz="0" w:space="0" w:color="auto"/>
        <w:left w:val="none" w:sz="0" w:space="0" w:color="auto"/>
        <w:bottom w:val="none" w:sz="0" w:space="0" w:color="auto"/>
        <w:right w:val="none" w:sz="0" w:space="0" w:color="auto"/>
      </w:divBdr>
    </w:div>
    <w:div w:id="168266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6783;fld=134;dst=100094" TargetMode="External"/><Relationship Id="rId13" Type="http://schemas.openxmlformats.org/officeDocument/2006/relationships/hyperlink" Target="consultantplus://offline/main?base=RLAW904;n=27004;fld=134;dst=100038" TargetMode="External"/><Relationship Id="rId18" Type="http://schemas.openxmlformats.org/officeDocument/2006/relationships/hyperlink" Target="consultantplus://offline/main?base=RLAW904;n=27004;fld=134;dst=100222" TargetMode="External"/><Relationship Id="rId26" Type="http://schemas.openxmlformats.org/officeDocument/2006/relationships/hyperlink" Target="consultantplus://offline/main?base=LAW;n=113612;fld=134;dst=100222" TargetMode="External"/><Relationship Id="rId3" Type="http://schemas.openxmlformats.org/officeDocument/2006/relationships/settings" Target="settings.xml"/><Relationship Id="rId21" Type="http://schemas.openxmlformats.org/officeDocument/2006/relationships/hyperlink" Target="consultantplus://offline/main?base=RLAW904;n=27004;fld=134;dst=100230" TargetMode="External"/><Relationship Id="rId7" Type="http://schemas.openxmlformats.org/officeDocument/2006/relationships/hyperlink" Target="consultantplus://offline/main?base=LAW;n=117057;fld=134;dst=100196" TargetMode="External"/><Relationship Id="rId12" Type="http://schemas.openxmlformats.org/officeDocument/2006/relationships/hyperlink" Target="consultantplus://offline/main?base=LAW;n=44772;fld=134;dst=100012" TargetMode="External"/><Relationship Id="rId17" Type="http://schemas.openxmlformats.org/officeDocument/2006/relationships/hyperlink" Target="consultantplus://offline/main?base=RLAW904;n=27004;fld=134;dst=100226" TargetMode="External"/><Relationship Id="rId25" Type="http://schemas.openxmlformats.org/officeDocument/2006/relationships/hyperlink" Target="consultantplus://offline/main?base=RLAW904;n=27004;fld=134;dst=100235" TargetMode="External"/><Relationship Id="rId2" Type="http://schemas.openxmlformats.org/officeDocument/2006/relationships/styles" Target="styles.xml"/><Relationship Id="rId16" Type="http://schemas.openxmlformats.org/officeDocument/2006/relationships/hyperlink" Target="consultantplus://offline/main?base=RLAW904;n=27004;fld=134;dst=100197" TargetMode="External"/><Relationship Id="rId20" Type="http://schemas.openxmlformats.org/officeDocument/2006/relationships/hyperlink" Target="consultantplus://offline/main?base=LAW;n=117057;fld=134;dst=100214" TargetMode="External"/><Relationship Id="rId29" Type="http://schemas.openxmlformats.org/officeDocument/2006/relationships/hyperlink" Target="consultantplus://offline/main?base=RLAW904;n=27004;fld=134;dst=10022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70316;fld=134;dst=100132" TargetMode="External"/><Relationship Id="rId24" Type="http://schemas.openxmlformats.org/officeDocument/2006/relationships/hyperlink" Target="consultantplus://offline/main?base=RLAW904;n=27004;fld=134;dst=100233"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main?base=RLAW904;n=27004;fld=134;dst=100197" TargetMode="External"/><Relationship Id="rId23" Type="http://schemas.openxmlformats.org/officeDocument/2006/relationships/hyperlink" Target="consultantplus://offline/main?base=RLAW904;n=27004;fld=134;dst=100230" TargetMode="External"/><Relationship Id="rId28" Type="http://schemas.openxmlformats.org/officeDocument/2006/relationships/hyperlink" Target="consultantplus://offline/main?base=LAW;n=112867;fld=134;dst=101172" TargetMode="External"/><Relationship Id="rId10" Type="http://schemas.openxmlformats.org/officeDocument/2006/relationships/hyperlink" Target="consultantplus://offline/main?base=LAW;n=57956;fld=134;dst=100012" TargetMode="External"/><Relationship Id="rId19" Type="http://schemas.openxmlformats.org/officeDocument/2006/relationships/hyperlink" Target="consultantplus://offline/main?base=RLAW904;n=27004;fld=134;dst=100228"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main?base=LAW;n=55777;fld=134" TargetMode="External"/><Relationship Id="rId14" Type="http://schemas.openxmlformats.org/officeDocument/2006/relationships/hyperlink" Target="consultantplus://offline/main?base=LAW;n=117057;fld=134;dst=100213" TargetMode="External"/><Relationship Id="rId22" Type="http://schemas.openxmlformats.org/officeDocument/2006/relationships/hyperlink" Target="consultantplus://offline/main?base=LAW;n=55777;fld=134;dst=100025" TargetMode="External"/><Relationship Id="rId27" Type="http://schemas.openxmlformats.org/officeDocument/2006/relationships/hyperlink" Target="consultantplus://offline/main?base=LAW;n=112867;fld=134;dst=101172" TargetMode="External"/><Relationship Id="rId30" Type="http://schemas.openxmlformats.org/officeDocument/2006/relationships/hyperlink" Target="consultantplus://offline/main?base=RLAW904;n=27004;fld=134;dst=1002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17</Pages>
  <Words>7539</Words>
  <Characters>42975</Characters>
  <Application>Microsoft Office Word</Application>
  <DocSecurity>0</DocSecurity>
  <Lines>358</Lines>
  <Paragraphs>100</Paragraphs>
  <ScaleCrop>false</ScaleCrop>
  <Company/>
  <LinksUpToDate>false</LinksUpToDate>
  <CharactersWithSpaces>50414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 Порог</dc:creator>
  <cp:lastModifiedBy>Александр</cp:lastModifiedBy>
  <cp:revision>8</cp:revision>
  <dcterms:created xsi:type="dcterms:W3CDTF">2014-12-10T10:17:00Z</dcterms:created>
  <dcterms:modified xsi:type="dcterms:W3CDTF">2014-12-29T08:33:00Z</dcterms:modified>
</cp:coreProperties>
</file>